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8CC" w:rsidRDefault="005468CC" w:rsidP="000B3ED7">
      <w:pPr>
        <w:pStyle w:val="Descripcin"/>
        <w:rPr>
          <w:rFonts w:ascii="Palatino Linotype" w:hAnsi="Palatino Linotype"/>
          <w:i w:val="0"/>
          <w:color w:val="auto"/>
          <w:sz w:val="20"/>
        </w:rPr>
      </w:pPr>
      <w:r>
        <w:rPr>
          <w:rFonts w:ascii="Palatino Linotype" w:hAnsi="Palatino Linotype"/>
          <w:i w:val="0"/>
          <w:noProof/>
          <w:color w:val="auto"/>
          <w:sz w:val="20"/>
          <w:lang w:val="es-ES" w:eastAsia="es-ES"/>
        </w:rPr>
        <w:drawing>
          <wp:inline distT="0" distB="0" distL="0" distR="0" wp14:anchorId="02DE75F7" wp14:editId="2B6027E0">
            <wp:extent cx="5093455" cy="8825501"/>
            <wp:effectExtent l="0" t="0" r="0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4591" cy="8827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44D43" w:rsidRPr="000B3ED7" w:rsidRDefault="000B3ED7" w:rsidP="000B3ED7">
      <w:pPr>
        <w:pStyle w:val="Descripcin"/>
        <w:rPr>
          <w:rFonts w:ascii="Palatino Linotype" w:hAnsi="Palatino Linotype"/>
          <w:i w:val="0"/>
          <w:color w:val="auto"/>
          <w:sz w:val="20"/>
        </w:rPr>
      </w:pPr>
      <w:r w:rsidRPr="000B3ED7">
        <w:rPr>
          <w:rFonts w:ascii="Palatino Linotype" w:hAnsi="Palatino Linotype"/>
          <w:i w:val="0"/>
          <w:color w:val="auto"/>
          <w:sz w:val="20"/>
        </w:rPr>
        <w:t>Figure S1</w:t>
      </w:r>
      <w:r>
        <w:rPr>
          <w:rFonts w:ascii="Palatino Linotype" w:hAnsi="Palatino Linotype"/>
          <w:i w:val="0"/>
          <w:color w:val="auto"/>
          <w:sz w:val="20"/>
        </w:rPr>
        <w:t>a-c</w:t>
      </w:r>
      <w:r w:rsidRPr="000B3ED7">
        <w:rPr>
          <w:rFonts w:ascii="Palatino Linotype" w:hAnsi="Palatino Linotype"/>
          <w:i w:val="0"/>
          <w:color w:val="auto"/>
          <w:sz w:val="20"/>
        </w:rPr>
        <w:t>. (a) Temperature (°C) (</w:t>
      </w:r>
      <w:proofErr w:type="spellStart"/>
      <w:r w:rsidRPr="000B3ED7">
        <w:rPr>
          <w:rFonts w:ascii="Palatino Linotype" w:hAnsi="Palatino Linotype"/>
          <w:i w:val="0"/>
          <w:color w:val="auto"/>
          <w:sz w:val="20"/>
        </w:rPr>
        <w:t>T_max</w:t>
      </w:r>
      <w:proofErr w:type="spellEnd"/>
      <w:r w:rsidRPr="000B3ED7">
        <w:rPr>
          <w:rFonts w:ascii="Palatino Linotype" w:hAnsi="Palatino Linotype"/>
          <w:i w:val="0"/>
          <w:color w:val="auto"/>
          <w:sz w:val="20"/>
        </w:rPr>
        <w:t xml:space="preserve">, </w:t>
      </w:r>
      <w:proofErr w:type="spellStart"/>
      <w:r w:rsidRPr="000B3ED7">
        <w:rPr>
          <w:rFonts w:ascii="Palatino Linotype" w:hAnsi="Palatino Linotype"/>
          <w:i w:val="0"/>
          <w:color w:val="auto"/>
          <w:sz w:val="20"/>
        </w:rPr>
        <w:t>T_min</w:t>
      </w:r>
      <w:proofErr w:type="spellEnd"/>
      <w:r w:rsidRPr="000B3ED7">
        <w:rPr>
          <w:rFonts w:ascii="Palatino Linotype" w:hAnsi="Palatino Linotype"/>
          <w:i w:val="0"/>
          <w:color w:val="auto"/>
          <w:sz w:val="20"/>
        </w:rPr>
        <w:t xml:space="preserve">, </w:t>
      </w:r>
      <w:proofErr w:type="spellStart"/>
      <w:r w:rsidRPr="000B3ED7">
        <w:rPr>
          <w:rFonts w:ascii="Palatino Linotype" w:hAnsi="Palatino Linotype"/>
          <w:i w:val="0"/>
          <w:color w:val="auto"/>
          <w:sz w:val="20"/>
        </w:rPr>
        <w:t>T_avg</w:t>
      </w:r>
      <w:proofErr w:type="spellEnd"/>
      <w:r w:rsidRPr="000B3ED7">
        <w:rPr>
          <w:rFonts w:ascii="Palatino Linotype" w:hAnsi="Palatino Linotype"/>
          <w:i w:val="0"/>
          <w:color w:val="auto"/>
          <w:sz w:val="20"/>
        </w:rPr>
        <w:t>), (b) humidity (%) (</w:t>
      </w:r>
      <w:proofErr w:type="spellStart"/>
      <w:r w:rsidRPr="000B3ED7">
        <w:rPr>
          <w:rFonts w:ascii="Palatino Linotype" w:hAnsi="Palatino Linotype"/>
          <w:i w:val="0"/>
          <w:color w:val="auto"/>
          <w:sz w:val="20"/>
        </w:rPr>
        <w:t>H_max</w:t>
      </w:r>
      <w:proofErr w:type="spellEnd"/>
      <w:r w:rsidRPr="000B3ED7">
        <w:rPr>
          <w:rFonts w:ascii="Palatino Linotype" w:hAnsi="Palatino Linotype"/>
          <w:i w:val="0"/>
          <w:color w:val="auto"/>
          <w:sz w:val="20"/>
        </w:rPr>
        <w:t xml:space="preserve">, </w:t>
      </w:r>
      <w:proofErr w:type="spellStart"/>
      <w:r w:rsidRPr="000B3ED7">
        <w:rPr>
          <w:rFonts w:ascii="Palatino Linotype" w:hAnsi="Palatino Linotype"/>
          <w:i w:val="0"/>
          <w:color w:val="auto"/>
          <w:sz w:val="20"/>
        </w:rPr>
        <w:t>H_min</w:t>
      </w:r>
      <w:proofErr w:type="spellEnd"/>
      <w:r w:rsidRPr="000B3ED7">
        <w:rPr>
          <w:rFonts w:ascii="Palatino Linotype" w:hAnsi="Palatino Linotype"/>
          <w:i w:val="0"/>
          <w:color w:val="auto"/>
          <w:sz w:val="20"/>
        </w:rPr>
        <w:t xml:space="preserve">, </w:t>
      </w:r>
      <w:proofErr w:type="spellStart"/>
      <w:r w:rsidRPr="000B3ED7">
        <w:rPr>
          <w:rFonts w:ascii="Palatino Linotype" w:hAnsi="Palatino Linotype"/>
          <w:i w:val="0"/>
          <w:color w:val="auto"/>
          <w:sz w:val="20"/>
        </w:rPr>
        <w:t>H_avg</w:t>
      </w:r>
      <w:proofErr w:type="spellEnd"/>
      <w:r w:rsidRPr="000B3ED7">
        <w:rPr>
          <w:rFonts w:ascii="Palatino Linotype" w:hAnsi="Palatino Linotype"/>
          <w:i w:val="0"/>
          <w:color w:val="auto"/>
          <w:sz w:val="20"/>
        </w:rPr>
        <w:t>) and (c) radiation (W/m</w:t>
      </w:r>
      <w:r w:rsidRPr="000B3ED7">
        <w:rPr>
          <w:rFonts w:ascii="Palatino Linotype" w:hAnsi="Palatino Linotype"/>
          <w:i w:val="0"/>
          <w:color w:val="auto"/>
          <w:sz w:val="20"/>
          <w:vertAlign w:val="superscript"/>
        </w:rPr>
        <w:t>2</w:t>
      </w:r>
      <w:r w:rsidRPr="000B3ED7">
        <w:rPr>
          <w:rFonts w:ascii="Palatino Linotype" w:hAnsi="Palatino Linotype"/>
          <w:i w:val="0"/>
          <w:color w:val="auto"/>
          <w:sz w:val="20"/>
        </w:rPr>
        <w:t>) and rainfall (L/m</w:t>
      </w:r>
      <w:r w:rsidRPr="000B3ED7">
        <w:rPr>
          <w:rFonts w:ascii="Palatino Linotype" w:hAnsi="Palatino Linotype"/>
          <w:i w:val="0"/>
          <w:color w:val="auto"/>
          <w:sz w:val="20"/>
          <w:vertAlign w:val="superscript"/>
        </w:rPr>
        <w:t>2</w:t>
      </w:r>
      <w:r w:rsidRPr="000B3ED7">
        <w:rPr>
          <w:rFonts w:ascii="Palatino Linotype" w:hAnsi="Palatino Linotype"/>
          <w:i w:val="0"/>
          <w:color w:val="auto"/>
          <w:sz w:val="20"/>
        </w:rPr>
        <w:t>)</w:t>
      </w:r>
      <w:r w:rsidR="005468CC">
        <w:rPr>
          <w:rFonts w:ascii="Palatino Linotype" w:hAnsi="Palatino Linotype"/>
          <w:i w:val="0"/>
          <w:color w:val="auto"/>
          <w:sz w:val="20"/>
        </w:rPr>
        <w:t xml:space="preserve"> </w:t>
      </w:r>
      <w:r w:rsidR="00E1130A">
        <w:rPr>
          <w:rFonts w:ascii="Palatino Linotype" w:hAnsi="Palatino Linotype"/>
          <w:i w:val="0"/>
          <w:color w:val="auto"/>
          <w:sz w:val="20"/>
        </w:rPr>
        <w:t>among</w:t>
      </w:r>
      <w:bookmarkStart w:id="0" w:name="_GoBack"/>
      <w:bookmarkEnd w:id="0"/>
      <w:r w:rsidR="005468CC">
        <w:rPr>
          <w:rFonts w:ascii="Palatino Linotype" w:hAnsi="Palatino Linotype"/>
          <w:i w:val="0"/>
          <w:color w:val="auto"/>
          <w:sz w:val="20"/>
        </w:rPr>
        <w:t xml:space="preserve"> July and September 2016</w:t>
      </w:r>
      <w:r w:rsidRPr="000B3ED7">
        <w:rPr>
          <w:rFonts w:ascii="Palatino Linotype" w:hAnsi="Palatino Linotype"/>
          <w:i w:val="0"/>
          <w:color w:val="auto"/>
          <w:sz w:val="20"/>
        </w:rPr>
        <w:t>.</w:t>
      </w:r>
      <w:r w:rsidR="005468CC" w:rsidRPr="00E1130A">
        <w:rPr>
          <w:rFonts w:ascii="Palatino Linotype" w:hAnsi="Palatino Linotype"/>
          <w:i w:val="0"/>
          <w:noProof/>
          <w:color w:val="auto"/>
          <w:sz w:val="20"/>
          <w:lang w:eastAsia="es-ES"/>
        </w:rPr>
        <w:t xml:space="preserve"> </w:t>
      </w:r>
    </w:p>
    <w:p w:rsidR="000B3ED7" w:rsidRDefault="005468CC" w:rsidP="000B3ED7">
      <w:pPr>
        <w:keepNext/>
        <w:jc w:val="center"/>
      </w:pPr>
      <w:r>
        <w:rPr>
          <w:noProof/>
          <w:lang w:val="es-ES" w:eastAsia="es-ES"/>
        </w:rPr>
        <w:lastRenderedPageBreak/>
        <w:drawing>
          <wp:inline distT="0" distB="0" distL="0" distR="0" wp14:anchorId="1DC0AF0C" wp14:editId="04082ECA">
            <wp:extent cx="5218680" cy="8588240"/>
            <wp:effectExtent l="0" t="0" r="127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159" cy="86021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92495" w:rsidRPr="000B3ED7" w:rsidRDefault="000B3ED7" w:rsidP="000B3ED7">
      <w:pPr>
        <w:pStyle w:val="Descripcin"/>
        <w:rPr>
          <w:rFonts w:ascii="Palatino Linotype" w:hAnsi="Palatino Linotype"/>
          <w:i w:val="0"/>
          <w:color w:val="auto"/>
          <w:sz w:val="20"/>
        </w:rPr>
      </w:pPr>
      <w:r w:rsidRPr="000B3ED7">
        <w:rPr>
          <w:rFonts w:ascii="Palatino Linotype" w:hAnsi="Palatino Linotype"/>
          <w:i w:val="0"/>
          <w:color w:val="auto"/>
          <w:sz w:val="20"/>
        </w:rPr>
        <w:t>Figure S2a-c. (a) Temperature (°C) (</w:t>
      </w:r>
      <w:proofErr w:type="spellStart"/>
      <w:r w:rsidRPr="000B3ED7">
        <w:rPr>
          <w:rFonts w:ascii="Palatino Linotype" w:hAnsi="Palatino Linotype"/>
          <w:i w:val="0"/>
          <w:color w:val="auto"/>
          <w:sz w:val="20"/>
        </w:rPr>
        <w:t>T_max</w:t>
      </w:r>
      <w:proofErr w:type="spellEnd"/>
      <w:r w:rsidRPr="000B3ED7">
        <w:rPr>
          <w:rFonts w:ascii="Palatino Linotype" w:hAnsi="Palatino Linotype"/>
          <w:i w:val="0"/>
          <w:color w:val="auto"/>
          <w:sz w:val="20"/>
        </w:rPr>
        <w:t xml:space="preserve">, </w:t>
      </w:r>
      <w:proofErr w:type="spellStart"/>
      <w:r w:rsidRPr="000B3ED7">
        <w:rPr>
          <w:rFonts w:ascii="Palatino Linotype" w:hAnsi="Palatino Linotype"/>
          <w:i w:val="0"/>
          <w:color w:val="auto"/>
          <w:sz w:val="20"/>
        </w:rPr>
        <w:t>T_min</w:t>
      </w:r>
      <w:proofErr w:type="spellEnd"/>
      <w:r w:rsidRPr="000B3ED7">
        <w:rPr>
          <w:rFonts w:ascii="Palatino Linotype" w:hAnsi="Palatino Linotype"/>
          <w:i w:val="0"/>
          <w:color w:val="auto"/>
          <w:sz w:val="20"/>
        </w:rPr>
        <w:t xml:space="preserve">, </w:t>
      </w:r>
      <w:proofErr w:type="spellStart"/>
      <w:r w:rsidRPr="000B3ED7">
        <w:rPr>
          <w:rFonts w:ascii="Palatino Linotype" w:hAnsi="Palatino Linotype"/>
          <w:i w:val="0"/>
          <w:color w:val="auto"/>
          <w:sz w:val="20"/>
        </w:rPr>
        <w:t>T_avg</w:t>
      </w:r>
      <w:proofErr w:type="spellEnd"/>
      <w:r w:rsidRPr="000B3ED7">
        <w:rPr>
          <w:rFonts w:ascii="Palatino Linotype" w:hAnsi="Palatino Linotype"/>
          <w:i w:val="0"/>
          <w:color w:val="auto"/>
          <w:sz w:val="20"/>
        </w:rPr>
        <w:t>), (b) humidity (%) (</w:t>
      </w:r>
      <w:proofErr w:type="spellStart"/>
      <w:r w:rsidRPr="000B3ED7">
        <w:rPr>
          <w:rFonts w:ascii="Palatino Linotype" w:hAnsi="Palatino Linotype"/>
          <w:i w:val="0"/>
          <w:color w:val="auto"/>
          <w:sz w:val="20"/>
        </w:rPr>
        <w:t>H_max</w:t>
      </w:r>
      <w:proofErr w:type="spellEnd"/>
      <w:r w:rsidRPr="000B3ED7">
        <w:rPr>
          <w:rFonts w:ascii="Palatino Linotype" w:hAnsi="Palatino Linotype"/>
          <w:i w:val="0"/>
          <w:color w:val="auto"/>
          <w:sz w:val="20"/>
        </w:rPr>
        <w:t xml:space="preserve">, </w:t>
      </w:r>
      <w:proofErr w:type="spellStart"/>
      <w:r w:rsidRPr="000B3ED7">
        <w:rPr>
          <w:rFonts w:ascii="Palatino Linotype" w:hAnsi="Palatino Linotype"/>
          <w:i w:val="0"/>
          <w:color w:val="auto"/>
          <w:sz w:val="20"/>
        </w:rPr>
        <w:t>H_min</w:t>
      </w:r>
      <w:proofErr w:type="spellEnd"/>
      <w:r w:rsidRPr="000B3ED7">
        <w:rPr>
          <w:rFonts w:ascii="Palatino Linotype" w:hAnsi="Palatino Linotype"/>
          <w:i w:val="0"/>
          <w:color w:val="auto"/>
          <w:sz w:val="20"/>
        </w:rPr>
        <w:t xml:space="preserve">, </w:t>
      </w:r>
      <w:proofErr w:type="spellStart"/>
      <w:r w:rsidRPr="000B3ED7">
        <w:rPr>
          <w:rFonts w:ascii="Palatino Linotype" w:hAnsi="Palatino Linotype"/>
          <w:i w:val="0"/>
          <w:color w:val="auto"/>
          <w:sz w:val="20"/>
        </w:rPr>
        <w:t>H_avg</w:t>
      </w:r>
      <w:proofErr w:type="spellEnd"/>
      <w:r w:rsidRPr="000B3ED7">
        <w:rPr>
          <w:rFonts w:ascii="Palatino Linotype" w:hAnsi="Palatino Linotype"/>
          <w:i w:val="0"/>
          <w:color w:val="auto"/>
          <w:sz w:val="20"/>
        </w:rPr>
        <w:t>) and (c) radiation (W/m</w:t>
      </w:r>
      <w:r w:rsidRPr="000B3ED7">
        <w:rPr>
          <w:rFonts w:ascii="Palatino Linotype" w:hAnsi="Palatino Linotype"/>
          <w:i w:val="0"/>
          <w:color w:val="auto"/>
          <w:sz w:val="20"/>
          <w:vertAlign w:val="superscript"/>
        </w:rPr>
        <w:t>2</w:t>
      </w:r>
      <w:r w:rsidRPr="000B3ED7">
        <w:rPr>
          <w:rFonts w:ascii="Palatino Linotype" w:hAnsi="Palatino Linotype"/>
          <w:i w:val="0"/>
          <w:color w:val="auto"/>
          <w:sz w:val="20"/>
        </w:rPr>
        <w:t>) and rainfall (L/m</w:t>
      </w:r>
      <w:r w:rsidRPr="000B3ED7">
        <w:rPr>
          <w:rFonts w:ascii="Palatino Linotype" w:hAnsi="Palatino Linotype"/>
          <w:i w:val="0"/>
          <w:color w:val="auto"/>
          <w:sz w:val="20"/>
          <w:vertAlign w:val="superscript"/>
        </w:rPr>
        <w:t>2</w:t>
      </w:r>
      <w:r w:rsidRPr="000B3ED7">
        <w:rPr>
          <w:rFonts w:ascii="Palatino Linotype" w:hAnsi="Palatino Linotype"/>
          <w:i w:val="0"/>
          <w:color w:val="auto"/>
          <w:sz w:val="20"/>
        </w:rPr>
        <w:t xml:space="preserve">) </w:t>
      </w:r>
      <w:r w:rsidR="00E1130A">
        <w:rPr>
          <w:rFonts w:ascii="Palatino Linotype" w:hAnsi="Palatino Linotype"/>
          <w:i w:val="0"/>
          <w:color w:val="auto"/>
          <w:sz w:val="20"/>
        </w:rPr>
        <w:t>among</w:t>
      </w:r>
      <w:r w:rsidRPr="000B3ED7">
        <w:rPr>
          <w:rFonts w:ascii="Palatino Linotype" w:hAnsi="Palatino Linotype"/>
          <w:i w:val="0"/>
          <w:color w:val="auto"/>
          <w:sz w:val="20"/>
        </w:rPr>
        <w:t xml:space="preserve"> July and September 201</w:t>
      </w:r>
      <w:r w:rsidR="005468CC">
        <w:rPr>
          <w:rFonts w:ascii="Palatino Linotype" w:hAnsi="Palatino Linotype"/>
          <w:i w:val="0"/>
          <w:color w:val="auto"/>
          <w:sz w:val="20"/>
        </w:rPr>
        <w:t>7</w:t>
      </w:r>
      <w:r w:rsidRPr="000B3ED7">
        <w:rPr>
          <w:rFonts w:ascii="Palatino Linotype" w:hAnsi="Palatino Linotype"/>
          <w:i w:val="0"/>
          <w:color w:val="auto"/>
          <w:sz w:val="20"/>
        </w:rPr>
        <w:t>.</w:t>
      </w:r>
    </w:p>
    <w:sectPr w:rsidR="00892495" w:rsidRPr="000B3ED7" w:rsidSect="005468CC">
      <w:pgSz w:w="11906" w:h="16838"/>
      <w:pgMar w:top="70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359"/>
    <w:rsid w:val="00060D38"/>
    <w:rsid w:val="000B3ED7"/>
    <w:rsid w:val="00161EE6"/>
    <w:rsid w:val="001D5D45"/>
    <w:rsid w:val="00461D0C"/>
    <w:rsid w:val="005468CC"/>
    <w:rsid w:val="006704F9"/>
    <w:rsid w:val="007127D9"/>
    <w:rsid w:val="00973D76"/>
    <w:rsid w:val="009B4604"/>
    <w:rsid w:val="00B44359"/>
    <w:rsid w:val="00B44D43"/>
    <w:rsid w:val="00D40ED4"/>
    <w:rsid w:val="00D523EA"/>
    <w:rsid w:val="00E1130A"/>
    <w:rsid w:val="00E259A5"/>
    <w:rsid w:val="00F91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56781"/>
  <w15:chartTrackingRefBased/>
  <w15:docId w15:val="{386993A7-4AFD-4FB7-9BEE-0A53C509D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Descripcin">
    <w:name w:val="caption"/>
    <w:basedOn w:val="Normal"/>
    <w:next w:val="Normal"/>
    <w:uiPriority w:val="35"/>
    <w:unhideWhenUsed/>
    <w:qFormat/>
    <w:rsid w:val="000B3ED7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pausanchogalan@gmail.com</dc:creator>
  <cp:keywords/>
  <dc:description/>
  <cp:lastModifiedBy>pausanchogalan@gmail.com</cp:lastModifiedBy>
  <cp:revision>3</cp:revision>
  <dcterms:created xsi:type="dcterms:W3CDTF">2020-01-21T09:05:00Z</dcterms:created>
  <dcterms:modified xsi:type="dcterms:W3CDTF">2020-01-21T15:33:00Z</dcterms:modified>
</cp:coreProperties>
</file>