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C61" w:rsidRPr="00384675" w:rsidRDefault="00384675" w:rsidP="00802C61">
      <w:pPr>
        <w:spacing w:after="0" w:line="240" w:lineRule="auto"/>
        <w:rPr>
          <w:rFonts w:ascii="Palatino Linotype" w:hAnsi="Palatino Linotype" w:cs="Arial"/>
          <w:bCs/>
          <w:i/>
          <w:sz w:val="20"/>
          <w:szCs w:val="20"/>
        </w:rPr>
      </w:pPr>
      <w:r w:rsidRPr="00384675">
        <w:rPr>
          <w:rFonts w:ascii="Palatino Linotype" w:hAnsi="Palatino Linotype" w:cs="Arial"/>
          <w:b/>
          <w:bCs/>
          <w:sz w:val="20"/>
          <w:szCs w:val="20"/>
        </w:rPr>
        <w:t xml:space="preserve">Table </w:t>
      </w:r>
      <w:r w:rsidR="00B830A0">
        <w:rPr>
          <w:rFonts w:ascii="Palatino Linotype" w:hAnsi="Palatino Linotype" w:cs="Arial"/>
          <w:b/>
          <w:bCs/>
          <w:sz w:val="20"/>
          <w:szCs w:val="20"/>
        </w:rPr>
        <w:t>S</w:t>
      </w:r>
      <w:r w:rsidRPr="00384675">
        <w:rPr>
          <w:rFonts w:ascii="Palatino Linotype" w:hAnsi="Palatino Linotype" w:cs="Arial"/>
          <w:b/>
          <w:bCs/>
          <w:sz w:val="20"/>
          <w:szCs w:val="20"/>
        </w:rPr>
        <w:t>1.</w:t>
      </w:r>
      <w:r w:rsidR="00802C61" w:rsidRPr="00384675">
        <w:rPr>
          <w:rFonts w:ascii="Palatino Linotype" w:hAnsi="Palatino Linotype" w:cs="Arial"/>
          <w:b/>
          <w:bCs/>
          <w:sz w:val="20"/>
          <w:szCs w:val="20"/>
        </w:rPr>
        <w:t xml:space="preserve"> List of statements for assessing outcome expectancy, task self-efficacy and perceived social support.</w:t>
      </w:r>
    </w:p>
    <w:tbl>
      <w:tblPr>
        <w:tblW w:w="10060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95"/>
        <w:gridCol w:w="5865"/>
      </w:tblGrid>
      <w:tr w:rsidR="00802C61" w:rsidRPr="00384675" w:rsidTr="009B1E19">
        <w:trPr>
          <w:jc w:val="center"/>
        </w:trPr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2C61" w:rsidRPr="00384675" w:rsidRDefault="00802C61" w:rsidP="009B1E1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384675">
              <w:rPr>
                <w:rFonts w:ascii="Palatino Linotype" w:hAnsi="Palatino Linotype" w:cs="Arial"/>
                <w:b/>
                <w:sz w:val="20"/>
                <w:szCs w:val="20"/>
              </w:rPr>
              <w:t>Attitude weight: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802C61" w:rsidRPr="00384675" w:rsidRDefault="00802C61" w:rsidP="00802C61">
            <w:pPr>
              <w:pStyle w:val="ListParagraph"/>
              <w:numPr>
                <w:ilvl w:val="0"/>
                <w:numId w:val="1"/>
              </w:numPr>
              <w:spacing w:after="240"/>
              <w:ind w:left="179" w:hanging="179"/>
              <w:rPr>
                <w:rFonts w:ascii="Palatino Linotype" w:hAnsi="Palatino Linotype" w:cs="Arial"/>
                <w:b/>
                <w:sz w:val="20"/>
                <w:szCs w:val="20"/>
                <w:u w:val="single"/>
              </w:rPr>
            </w:pPr>
            <w:r w:rsidRPr="00384675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I am bothered with </w:t>
            </w:r>
            <w:r w:rsidRPr="00384675">
              <w:rPr>
                <w:rFonts w:ascii="Palatino Linotype" w:hAnsi="Palatino Linotype" w:cs="Arial"/>
                <w:b/>
                <w:sz w:val="20"/>
                <w:szCs w:val="20"/>
                <w:u w:val="single"/>
              </w:rPr>
              <w:t>my current weight</w:t>
            </w:r>
          </w:p>
          <w:p w:rsidR="00802C61" w:rsidRPr="00384675" w:rsidRDefault="00802C61" w:rsidP="00802C61">
            <w:pPr>
              <w:pStyle w:val="ListParagraph"/>
              <w:numPr>
                <w:ilvl w:val="0"/>
                <w:numId w:val="1"/>
              </w:numPr>
              <w:spacing w:after="240"/>
              <w:ind w:left="179" w:hanging="179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384675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It is important for me to manage my </w:t>
            </w:r>
            <w:r w:rsidRPr="00384675">
              <w:rPr>
                <w:rFonts w:ascii="Palatino Linotype" w:hAnsi="Palatino Linotype" w:cs="Arial"/>
                <w:b/>
                <w:sz w:val="20"/>
                <w:szCs w:val="20"/>
                <w:u w:val="single"/>
              </w:rPr>
              <w:t>weight</w:t>
            </w:r>
          </w:p>
        </w:tc>
      </w:tr>
      <w:tr w:rsidR="00802C61" w:rsidRPr="00384675" w:rsidTr="009B1E19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02C61" w:rsidRPr="00384675" w:rsidRDefault="00802C61" w:rsidP="00802C61">
            <w:pPr>
              <w:pStyle w:val="ListParagraph"/>
              <w:numPr>
                <w:ilvl w:val="0"/>
                <w:numId w:val="2"/>
              </w:numPr>
              <w:spacing w:after="240"/>
              <w:ind w:left="284" w:hanging="284"/>
              <w:rPr>
                <w:rFonts w:ascii="Palatino Linotype" w:hAnsi="Palatino Linotype" w:cs="Arial"/>
                <w:sz w:val="20"/>
                <w:szCs w:val="20"/>
              </w:rPr>
            </w:pPr>
            <w:r w:rsidRPr="00384675">
              <w:rPr>
                <w:rFonts w:ascii="Palatino Linotype" w:hAnsi="Palatino Linotype" w:cs="Arial"/>
                <w:sz w:val="20"/>
                <w:szCs w:val="20"/>
              </w:rPr>
              <w:t>Outcome expectancy weight management for reducing GDM risk: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02C61" w:rsidRPr="00384675" w:rsidRDefault="00802C61" w:rsidP="00802C61">
            <w:pPr>
              <w:pStyle w:val="ListParagraph"/>
              <w:numPr>
                <w:ilvl w:val="0"/>
                <w:numId w:val="1"/>
              </w:numPr>
              <w:spacing w:after="240"/>
              <w:ind w:left="179" w:hanging="179"/>
              <w:rPr>
                <w:rFonts w:ascii="Palatino Linotype" w:hAnsi="Palatino Linotype" w:cs="Arial"/>
                <w:sz w:val="20"/>
                <w:szCs w:val="20"/>
              </w:rPr>
            </w:pPr>
            <w:r w:rsidRPr="00384675">
              <w:rPr>
                <w:rFonts w:ascii="Palatino Linotype" w:hAnsi="Palatino Linotype" w:cs="Arial"/>
                <w:sz w:val="20"/>
                <w:szCs w:val="20"/>
              </w:rPr>
              <w:t xml:space="preserve">Managing my </w:t>
            </w:r>
            <w:r w:rsidRPr="00384675">
              <w:rPr>
                <w:rFonts w:ascii="Palatino Linotype" w:hAnsi="Palatino Linotype" w:cs="Arial"/>
                <w:sz w:val="20"/>
                <w:szCs w:val="20"/>
                <w:u w:val="single"/>
              </w:rPr>
              <w:t xml:space="preserve">weight </w:t>
            </w:r>
            <w:r w:rsidRPr="00384675">
              <w:rPr>
                <w:rFonts w:ascii="Palatino Linotype" w:hAnsi="Palatino Linotype" w:cs="Arial"/>
                <w:sz w:val="20"/>
                <w:szCs w:val="20"/>
              </w:rPr>
              <w:t xml:space="preserve">during this pregnancy, will help me to reduce </w:t>
            </w:r>
            <w:r w:rsidRPr="00384675">
              <w:rPr>
                <w:rFonts w:ascii="Palatino Linotype" w:hAnsi="Palatino Linotype" w:cs="Arial"/>
                <w:i/>
                <w:sz w:val="20"/>
                <w:szCs w:val="20"/>
              </w:rPr>
              <w:t>my risk of developing GDM</w:t>
            </w:r>
          </w:p>
        </w:tc>
      </w:tr>
      <w:tr w:rsidR="00802C61" w:rsidRPr="00384675" w:rsidTr="009B1E19">
        <w:trPr>
          <w:jc w:val="center"/>
        </w:trPr>
        <w:tc>
          <w:tcPr>
            <w:tcW w:w="0" w:type="auto"/>
            <w:shd w:val="clear" w:color="auto" w:fill="auto"/>
          </w:tcPr>
          <w:p w:rsidR="00802C61" w:rsidRPr="00384675" w:rsidRDefault="00802C61" w:rsidP="00802C61">
            <w:pPr>
              <w:pStyle w:val="ListParagraph"/>
              <w:numPr>
                <w:ilvl w:val="0"/>
                <w:numId w:val="2"/>
              </w:numPr>
              <w:spacing w:after="240"/>
              <w:ind w:left="284" w:hanging="284"/>
              <w:rPr>
                <w:rFonts w:ascii="Palatino Linotype" w:hAnsi="Palatino Linotype" w:cs="Arial"/>
                <w:sz w:val="20"/>
                <w:szCs w:val="20"/>
              </w:rPr>
            </w:pPr>
            <w:r w:rsidRPr="00384675">
              <w:rPr>
                <w:rFonts w:ascii="Palatino Linotype" w:hAnsi="Palatino Linotype" w:cs="Arial"/>
                <w:sz w:val="20"/>
                <w:szCs w:val="20"/>
              </w:rPr>
              <w:t>Outcome expectancy physical activity for reducing GDM risk:</w:t>
            </w:r>
          </w:p>
        </w:tc>
        <w:tc>
          <w:tcPr>
            <w:tcW w:w="0" w:type="auto"/>
            <w:shd w:val="clear" w:color="auto" w:fill="auto"/>
          </w:tcPr>
          <w:p w:rsidR="00802C61" w:rsidRPr="00384675" w:rsidRDefault="00802C61" w:rsidP="00802C61">
            <w:pPr>
              <w:pStyle w:val="ListParagraph"/>
              <w:numPr>
                <w:ilvl w:val="0"/>
                <w:numId w:val="1"/>
              </w:numPr>
              <w:spacing w:after="240"/>
              <w:ind w:left="179" w:hanging="179"/>
              <w:rPr>
                <w:rFonts w:ascii="Palatino Linotype" w:hAnsi="Palatino Linotype" w:cs="Arial"/>
                <w:sz w:val="20"/>
                <w:szCs w:val="20"/>
              </w:rPr>
            </w:pPr>
            <w:r w:rsidRPr="00384675">
              <w:rPr>
                <w:rFonts w:ascii="Palatino Linotype" w:hAnsi="Palatino Linotype" w:cs="Arial"/>
                <w:sz w:val="20"/>
                <w:szCs w:val="20"/>
              </w:rPr>
              <w:t xml:space="preserve">Staying </w:t>
            </w:r>
            <w:r w:rsidRPr="00384675">
              <w:rPr>
                <w:rFonts w:ascii="Palatino Linotype" w:hAnsi="Palatino Linotype" w:cs="Arial"/>
                <w:sz w:val="20"/>
                <w:szCs w:val="20"/>
                <w:u w:val="single"/>
              </w:rPr>
              <w:t xml:space="preserve">physically active </w:t>
            </w:r>
            <w:r w:rsidRPr="00384675">
              <w:rPr>
                <w:rFonts w:ascii="Palatino Linotype" w:hAnsi="Palatino Linotype" w:cs="Arial"/>
                <w:sz w:val="20"/>
                <w:szCs w:val="20"/>
              </w:rPr>
              <w:t xml:space="preserve">during this pregnancy, will help me to reduce </w:t>
            </w:r>
            <w:r w:rsidRPr="00384675">
              <w:rPr>
                <w:rFonts w:ascii="Palatino Linotype" w:hAnsi="Palatino Linotype" w:cs="Arial"/>
                <w:i/>
                <w:sz w:val="20"/>
                <w:szCs w:val="20"/>
              </w:rPr>
              <w:t>my risk of developing GDM</w:t>
            </w:r>
          </w:p>
        </w:tc>
      </w:tr>
      <w:tr w:rsidR="00802C61" w:rsidRPr="00384675" w:rsidTr="009B1E19">
        <w:trPr>
          <w:trHeight w:val="313"/>
          <w:jc w:val="center"/>
        </w:trPr>
        <w:tc>
          <w:tcPr>
            <w:tcW w:w="0" w:type="auto"/>
            <w:shd w:val="clear" w:color="auto" w:fill="auto"/>
          </w:tcPr>
          <w:p w:rsidR="00802C61" w:rsidRPr="00384675" w:rsidRDefault="00802C61" w:rsidP="00802C61">
            <w:pPr>
              <w:pStyle w:val="ListParagraph"/>
              <w:numPr>
                <w:ilvl w:val="0"/>
                <w:numId w:val="2"/>
              </w:numPr>
              <w:spacing w:after="240"/>
              <w:ind w:left="284" w:hanging="284"/>
              <w:rPr>
                <w:rFonts w:ascii="Palatino Linotype" w:hAnsi="Palatino Linotype" w:cs="Arial"/>
                <w:sz w:val="20"/>
                <w:szCs w:val="20"/>
                <w:u w:val="single"/>
              </w:rPr>
            </w:pPr>
            <w:r w:rsidRPr="00384675">
              <w:rPr>
                <w:rFonts w:ascii="Palatino Linotype" w:hAnsi="Palatino Linotype" w:cs="Arial"/>
                <w:sz w:val="20"/>
                <w:szCs w:val="20"/>
              </w:rPr>
              <w:t>Outcome expectancy healthy eating for reducing GDM risk:</w:t>
            </w:r>
          </w:p>
        </w:tc>
        <w:tc>
          <w:tcPr>
            <w:tcW w:w="0" w:type="auto"/>
            <w:shd w:val="clear" w:color="auto" w:fill="auto"/>
          </w:tcPr>
          <w:p w:rsidR="00802C61" w:rsidRPr="00384675" w:rsidRDefault="00802C61" w:rsidP="00802C61">
            <w:pPr>
              <w:pStyle w:val="ListParagraph"/>
              <w:numPr>
                <w:ilvl w:val="0"/>
                <w:numId w:val="1"/>
              </w:numPr>
              <w:spacing w:after="240"/>
              <w:ind w:left="179" w:hanging="179"/>
              <w:rPr>
                <w:rFonts w:ascii="Palatino Linotype" w:hAnsi="Palatino Linotype" w:cs="Arial"/>
                <w:sz w:val="20"/>
                <w:szCs w:val="20"/>
              </w:rPr>
            </w:pPr>
            <w:r w:rsidRPr="00384675">
              <w:rPr>
                <w:rFonts w:ascii="Palatino Linotype" w:hAnsi="Palatino Linotype" w:cs="Arial"/>
                <w:sz w:val="20"/>
                <w:szCs w:val="20"/>
                <w:u w:val="single"/>
              </w:rPr>
              <w:t>Eating healthily</w:t>
            </w:r>
            <w:r w:rsidRPr="00384675">
              <w:rPr>
                <w:rFonts w:ascii="Palatino Linotype" w:hAnsi="Palatino Linotype" w:cs="Arial"/>
                <w:sz w:val="20"/>
                <w:szCs w:val="20"/>
              </w:rPr>
              <w:t xml:space="preserve"> during this pregnancy, will help me to reduce </w:t>
            </w:r>
            <w:r w:rsidRPr="00384675">
              <w:rPr>
                <w:rFonts w:ascii="Palatino Linotype" w:hAnsi="Palatino Linotype" w:cs="Arial"/>
                <w:i/>
                <w:sz w:val="20"/>
                <w:szCs w:val="20"/>
              </w:rPr>
              <w:t>my risk of developing GDM</w:t>
            </w:r>
          </w:p>
        </w:tc>
      </w:tr>
      <w:tr w:rsidR="00802C61" w:rsidRPr="00384675" w:rsidTr="009B1E19">
        <w:trPr>
          <w:jc w:val="center"/>
        </w:trPr>
        <w:tc>
          <w:tcPr>
            <w:tcW w:w="0" w:type="auto"/>
            <w:shd w:val="clear" w:color="auto" w:fill="auto"/>
          </w:tcPr>
          <w:p w:rsidR="00802C61" w:rsidRPr="00384675" w:rsidRDefault="00802C61" w:rsidP="00802C61">
            <w:pPr>
              <w:pStyle w:val="ListParagraph"/>
              <w:numPr>
                <w:ilvl w:val="0"/>
                <w:numId w:val="2"/>
              </w:numPr>
              <w:spacing w:after="240"/>
              <w:ind w:left="284" w:hanging="284"/>
              <w:rPr>
                <w:rFonts w:ascii="Palatino Linotype" w:hAnsi="Palatino Linotype" w:cs="Arial"/>
                <w:sz w:val="20"/>
                <w:szCs w:val="20"/>
                <w:u w:val="single"/>
              </w:rPr>
            </w:pPr>
            <w:r w:rsidRPr="00384675">
              <w:rPr>
                <w:rFonts w:ascii="Palatino Linotype" w:hAnsi="Palatino Linotype" w:cs="Arial"/>
                <w:sz w:val="20"/>
                <w:szCs w:val="20"/>
              </w:rPr>
              <w:t>Outcome expectancy weight management for reducing risk for the baby:</w:t>
            </w:r>
          </w:p>
        </w:tc>
        <w:tc>
          <w:tcPr>
            <w:tcW w:w="0" w:type="auto"/>
            <w:shd w:val="clear" w:color="auto" w:fill="auto"/>
          </w:tcPr>
          <w:p w:rsidR="00802C61" w:rsidRPr="00384675" w:rsidRDefault="00802C61" w:rsidP="00802C61">
            <w:pPr>
              <w:pStyle w:val="ListParagraph"/>
              <w:numPr>
                <w:ilvl w:val="0"/>
                <w:numId w:val="1"/>
              </w:numPr>
              <w:spacing w:after="240"/>
              <w:ind w:left="179" w:hanging="179"/>
              <w:rPr>
                <w:rFonts w:ascii="Palatino Linotype" w:hAnsi="Palatino Linotype" w:cs="Arial"/>
                <w:sz w:val="20"/>
                <w:szCs w:val="20"/>
              </w:rPr>
            </w:pPr>
            <w:r w:rsidRPr="00384675">
              <w:rPr>
                <w:rFonts w:ascii="Palatino Linotype" w:hAnsi="Palatino Linotype" w:cs="Arial"/>
                <w:sz w:val="20"/>
                <w:szCs w:val="20"/>
                <w:u w:val="single"/>
              </w:rPr>
              <w:t>Managing my weight</w:t>
            </w:r>
            <w:r w:rsidRPr="00384675">
              <w:rPr>
                <w:rFonts w:ascii="Palatino Linotype" w:hAnsi="Palatino Linotype" w:cs="Arial"/>
                <w:sz w:val="20"/>
                <w:szCs w:val="20"/>
              </w:rPr>
              <w:t xml:space="preserve"> during this pregnancy, will help to reduce </w:t>
            </w:r>
            <w:r w:rsidRPr="00384675">
              <w:rPr>
                <w:rFonts w:ascii="Palatino Linotype" w:hAnsi="Palatino Linotype" w:cs="Arial"/>
                <w:i/>
                <w:sz w:val="20"/>
                <w:szCs w:val="20"/>
              </w:rPr>
              <w:t>health risks for my baby</w:t>
            </w:r>
          </w:p>
        </w:tc>
      </w:tr>
      <w:tr w:rsidR="00802C61" w:rsidRPr="00384675" w:rsidTr="009B1E19">
        <w:trPr>
          <w:jc w:val="center"/>
        </w:trPr>
        <w:tc>
          <w:tcPr>
            <w:tcW w:w="0" w:type="auto"/>
            <w:shd w:val="clear" w:color="auto" w:fill="auto"/>
          </w:tcPr>
          <w:p w:rsidR="00802C61" w:rsidRPr="00384675" w:rsidRDefault="00802C61" w:rsidP="00802C61">
            <w:pPr>
              <w:pStyle w:val="ListParagraph"/>
              <w:numPr>
                <w:ilvl w:val="0"/>
                <w:numId w:val="2"/>
              </w:numPr>
              <w:spacing w:after="240"/>
              <w:ind w:left="284" w:hanging="284"/>
              <w:rPr>
                <w:rFonts w:ascii="Palatino Linotype" w:hAnsi="Palatino Linotype" w:cs="Arial"/>
                <w:sz w:val="20"/>
                <w:szCs w:val="20"/>
                <w:u w:val="single"/>
              </w:rPr>
            </w:pPr>
            <w:r w:rsidRPr="00384675">
              <w:rPr>
                <w:rFonts w:ascii="Palatino Linotype" w:hAnsi="Palatino Linotype" w:cs="Arial"/>
                <w:sz w:val="20"/>
                <w:szCs w:val="20"/>
              </w:rPr>
              <w:t>Outcome expectancy physical activity for reducing risk for the baby:</w:t>
            </w:r>
          </w:p>
        </w:tc>
        <w:tc>
          <w:tcPr>
            <w:tcW w:w="0" w:type="auto"/>
            <w:shd w:val="clear" w:color="auto" w:fill="auto"/>
          </w:tcPr>
          <w:p w:rsidR="00802C61" w:rsidRPr="00384675" w:rsidRDefault="00802C61" w:rsidP="00802C61">
            <w:pPr>
              <w:pStyle w:val="ListParagraph"/>
              <w:numPr>
                <w:ilvl w:val="0"/>
                <w:numId w:val="1"/>
              </w:numPr>
              <w:spacing w:after="240"/>
              <w:ind w:left="179" w:hanging="179"/>
              <w:rPr>
                <w:rFonts w:ascii="Palatino Linotype" w:hAnsi="Palatino Linotype" w:cs="Arial"/>
                <w:sz w:val="20"/>
                <w:szCs w:val="20"/>
              </w:rPr>
            </w:pPr>
            <w:r w:rsidRPr="00384675">
              <w:rPr>
                <w:rFonts w:ascii="Palatino Linotype" w:hAnsi="Palatino Linotype" w:cs="Arial"/>
                <w:sz w:val="20"/>
                <w:szCs w:val="20"/>
                <w:u w:val="single"/>
              </w:rPr>
              <w:t>Staying physically active</w:t>
            </w:r>
            <w:r w:rsidRPr="00384675">
              <w:rPr>
                <w:rFonts w:ascii="Palatino Linotype" w:hAnsi="Palatino Linotype" w:cs="Arial"/>
                <w:sz w:val="20"/>
                <w:szCs w:val="20"/>
              </w:rPr>
              <w:t xml:space="preserve"> during this pregnancy, will help to reduce </w:t>
            </w:r>
            <w:r w:rsidRPr="00384675">
              <w:rPr>
                <w:rFonts w:ascii="Palatino Linotype" w:hAnsi="Palatino Linotype" w:cs="Arial"/>
                <w:i/>
                <w:sz w:val="20"/>
                <w:szCs w:val="20"/>
              </w:rPr>
              <w:t>health risks for my baby</w:t>
            </w:r>
          </w:p>
        </w:tc>
      </w:tr>
      <w:tr w:rsidR="00802C61" w:rsidRPr="00384675" w:rsidTr="009B1E19">
        <w:trPr>
          <w:jc w:val="center"/>
        </w:trPr>
        <w:tc>
          <w:tcPr>
            <w:tcW w:w="0" w:type="auto"/>
            <w:shd w:val="clear" w:color="auto" w:fill="auto"/>
          </w:tcPr>
          <w:p w:rsidR="00802C61" w:rsidRPr="00384675" w:rsidRDefault="00802C61" w:rsidP="00802C61">
            <w:pPr>
              <w:pStyle w:val="ListParagraph"/>
              <w:numPr>
                <w:ilvl w:val="0"/>
                <w:numId w:val="2"/>
              </w:numPr>
              <w:spacing w:after="240"/>
              <w:ind w:left="284" w:hanging="284"/>
              <w:rPr>
                <w:rFonts w:ascii="Palatino Linotype" w:hAnsi="Palatino Linotype" w:cs="Arial"/>
                <w:sz w:val="20"/>
                <w:szCs w:val="20"/>
                <w:u w:val="single"/>
              </w:rPr>
            </w:pPr>
            <w:r w:rsidRPr="00384675">
              <w:rPr>
                <w:rFonts w:ascii="Palatino Linotype" w:hAnsi="Palatino Linotype" w:cs="Arial"/>
                <w:sz w:val="20"/>
                <w:szCs w:val="20"/>
              </w:rPr>
              <w:t>Outcome expectancy healthy eating for reducing risk for the baby:</w:t>
            </w:r>
          </w:p>
        </w:tc>
        <w:tc>
          <w:tcPr>
            <w:tcW w:w="0" w:type="auto"/>
            <w:shd w:val="clear" w:color="auto" w:fill="auto"/>
          </w:tcPr>
          <w:p w:rsidR="00802C61" w:rsidRPr="00384675" w:rsidRDefault="00802C61" w:rsidP="00802C61">
            <w:pPr>
              <w:pStyle w:val="ListParagraph"/>
              <w:numPr>
                <w:ilvl w:val="0"/>
                <w:numId w:val="1"/>
              </w:numPr>
              <w:spacing w:after="240"/>
              <w:ind w:left="179" w:hanging="179"/>
              <w:rPr>
                <w:rFonts w:ascii="Palatino Linotype" w:hAnsi="Palatino Linotype" w:cs="Arial"/>
                <w:sz w:val="20"/>
                <w:szCs w:val="20"/>
              </w:rPr>
            </w:pPr>
            <w:r w:rsidRPr="00384675">
              <w:rPr>
                <w:rFonts w:ascii="Palatino Linotype" w:hAnsi="Palatino Linotype" w:cs="Arial"/>
                <w:sz w:val="20"/>
                <w:szCs w:val="20"/>
                <w:u w:val="single"/>
              </w:rPr>
              <w:t>Eating healthily</w:t>
            </w:r>
            <w:r w:rsidRPr="00384675">
              <w:rPr>
                <w:rFonts w:ascii="Palatino Linotype" w:hAnsi="Palatino Linotype" w:cs="Arial"/>
                <w:sz w:val="20"/>
                <w:szCs w:val="20"/>
              </w:rPr>
              <w:t xml:space="preserve"> during this pregnancy, will help to reduce </w:t>
            </w:r>
            <w:r w:rsidRPr="00384675">
              <w:rPr>
                <w:rFonts w:ascii="Palatino Linotype" w:hAnsi="Palatino Linotype" w:cs="Arial"/>
                <w:i/>
                <w:sz w:val="20"/>
                <w:szCs w:val="20"/>
              </w:rPr>
              <w:t>health risks for my baby</w:t>
            </w:r>
          </w:p>
        </w:tc>
      </w:tr>
      <w:tr w:rsidR="00802C61" w:rsidRPr="00384675" w:rsidTr="009B1E19">
        <w:trPr>
          <w:jc w:val="center"/>
        </w:trPr>
        <w:tc>
          <w:tcPr>
            <w:tcW w:w="0" w:type="auto"/>
            <w:shd w:val="clear" w:color="auto" w:fill="auto"/>
          </w:tcPr>
          <w:p w:rsidR="00802C61" w:rsidRPr="00384675" w:rsidRDefault="00802C61" w:rsidP="00802C61">
            <w:pPr>
              <w:pStyle w:val="ListParagraph"/>
              <w:numPr>
                <w:ilvl w:val="0"/>
                <w:numId w:val="2"/>
              </w:numPr>
              <w:spacing w:after="240"/>
              <w:ind w:left="284" w:hanging="284"/>
              <w:rPr>
                <w:rFonts w:ascii="Palatino Linotype" w:hAnsi="Palatino Linotype" w:cs="Arial"/>
                <w:sz w:val="20"/>
                <w:szCs w:val="20"/>
              </w:rPr>
            </w:pPr>
            <w:r w:rsidRPr="00384675">
              <w:rPr>
                <w:rFonts w:ascii="Palatino Linotype" w:hAnsi="Palatino Linotype" w:cs="Arial"/>
                <w:sz w:val="20"/>
                <w:szCs w:val="20"/>
              </w:rPr>
              <w:t>Task self-efficacy weight:</w:t>
            </w:r>
          </w:p>
        </w:tc>
        <w:tc>
          <w:tcPr>
            <w:tcW w:w="0" w:type="auto"/>
            <w:shd w:val="clear" w:color="auto" w:fill="auto"/>
          </w:tcPr>
          <w:p w:rsidR="00802C61" w:rsidRPr="00384675" w:rsidRDefault="00802C61" w:rsidP="00802C61">
            <w:pPr>
              <w:pStyle w:val="ListParagraph"/>
              <w:numPr>
                <w:ilvl w:val="0"/>
                <w:numId w:val="1"/>
              </w:numPr>
              <w:spacing w:after="240"/>
              <w:ind w:left="179" w:hanging="179"/>
              <w:rPr>
                <w:rFonts w:ascii="Palatino Linotype" w:hAnsi="Palatino Linotype" w:cs="Arial"/>
                <w:sz w:val="20"/>
                <w:szCs w:val="20"/>
              </w:rPr>
            </w:pPr>
            <w:r w:rsidRPr="00384675">
              <w:rPr>
                <w:rFonts w:ascii="Palatino Linotype" w:hAnsi="Palatino Linotype" w:cs="Arial"/>
                <w:sz w:val="20"/>
                <w:szCs w:val="20"/>
              </w:rPr>
              <w:t xml:space="preserve">I am confident that I will succeed in </w:t>
            </w:r>
            <w:r w:rsidRPr="00384675">
              <w:rPr>
                <w:rFonts w:ascii="Palatino Linotype" w:hAnsi="Palatino Linotype" w:cs="Arial"/>
                <w:sz w:val="20"/>
                <w:szCs w:val="20"/>
                <w:u w:val="single"/>
              </w:rPr>
              <w:t>managing my weight</w:t>
            </w:r>
          </w:p>
        </w:tc>
      </w:tr>
      <w:tr w:rsidR="00802C61" w:rsidRPr="00384675" w:rsidTr="009B1E19">
        <w:trPr>
          <w:trHeight w:val="427"/>
          <w:jc w:val="center"/>
        </w:trPr>
        <w:tc>
          <w:tcPr>
            <w:tcW w:w="0" w:type="auto"/>
            <w:shd w:val="clear" w:color="auto" w:fill="auto"/>
          </w:tcPr>
          <w:p w:rsidR="00802C61" w:rsidRPr="00384675" w:rsidRDefault="00802C61" w:rsidP="00802C61">
            <w:pPr>
              <w:pStyle w:val="ListParagraph"/>
              <w:numPr>
                <w:ilvl w:val="0"/>
                <w:numId w:val="2"/>
              </w:numPr>
              <w:spacing w:after="240"/>
              <w:ind w:left="284" w:hanging="284"/>
              <w:rPr>
                <w:rFonts w:ascii="Palatino Linotype" w:hAnsi="Palatino Linotype" w:cs="Arial"/>
                <w:sz w:val="20"/>
                <w:szCs w:val="20"/>
              </w:rPr>
            </w:pPr>
            <w:r w:rsidRPr="00384675">
              <w:rPr>
                <w:rFonts w:ascii="Palatino Linotype" w:hAnsi="Palatino Linotype" w:cs="Arial"/>
                <w:sz w:val="20"/>
                <w:szCs w:val="20"/>
              </w:rPr>
              <w:t>Task self-efficacy healthy eating:</w:t>
            </w:r>
          </w:p>
        </w:tc>
        <w:tc>
          <w:tcPr>
            <w:tcW w:w="0" w:type="auto"/>
            <w:shd w:val="clear" w:color="auto" w:fill="auto"/>
          </w:tcPr>
          <w:p w:rsidR="00802C61" w:rsidRPr="00384675" w:rsidRDefault="00802C61" w:rsidP="00802C61">
            <w:pPr>
              <w:pStyle w:val="ListParagraph"/>
              <w:numPr>
                <w:ilvl w:val="0"/>
                <w:numId w:val="1"/>
              </w:numPr>
              <w:spacing w:after="240"/>
              <w:ind w:left="179" w:hanging="179"/>
              <w:rPr>
                <w:rFonts w:ascii="Palatino Linotype" w:hAnsi="Palatino Linotype" w:cs="Arial"/>
                <w:sz w:val="20"/>
                <w:szCs w:val="20"/>
              </w:rPr>
            </w:pPr>
            <w:r w:rsidRPr="00384675">
              <w:rPr>
                <w:rFonts w:ascii="Palatino Linotype" w:hAnsi="Palatino Linotype" w:cs="Arial"/>
                <w:sz w:val="20"/>
                <w:szCs w:val="20"/>
              </w:rPr>
              <w:t xml:space="preserve">I am confident that I will succeed in </w:t>
            </w:r>
            <w:r w:rsidRPr="00384675">
              <w:rPr>
                <w:rFonts w:ascii="Palatino Linotype" w:hAnsi="Palatino Linotype" w:cs="Arial"/>
                <w:sz w:val="20"/>
                <w:szCs w:val="20"/>
                <w:u w:val="single"/>
              </w:rPr>
              <w:t>eating healthily</w:t>
            </w:r>
            <w:r w:rsidRPr="00384675">
              <w:rPr>
                <w:rFonts w:ascii="Palatino Linotype" w:hAnsi="Palatino Linotype" w:cs="Arial"/>
                <w:sz w:val="20"/>
                <w:szCs w:val="20"/>
              </w:rPr>
              <w:t xml:space="preserve"> on a daily basis</w:t>
            </w:r>
            <w:r w:rsidRPr="00384675">
              <w:rPr>
                <w:rFonts w:ascii="Palatino Linotype" w:hAnsi="Palatino Linotype" w:cs="Arial"/>
                <w:sz w:val="20"/>
                <w:szCs w:val="20"/>
                <w:u w:val="single"/>
              </w:rPr>
              <w:t xml:space="preserve"> right now</w:t>
            </w:r>
          </w:p>
          <w:p w:rsidR="00802C61" w:rsidRPr="00384675" w:rsidRDefault="00802C61" w:rsidP="00802C61">
            <w:pPr>
              <w:pStyle w:val="ListParagraph"/>
              <w:numPr>
                <w:ilvl w:val="0"/>
                <w:numId w:val="1"/>
              </w:numPr>
              <w:spacing w:after="240"/>
              <w:ind w:left="179" w:hanging="179"/>
              <w:rPr>
                <w:rFonts w:ascii="Palatino Linotype" w:hAnsi="Palatino Linotype" w:cs="Arial"/>
                <w:sz w:val="20"/>
                <w:szCs w:val="20"/>
              </w:rPr>
            </w:pPr>
            <w:r w:rsidRPr="00384675">
              <w:rPr>
                <w:rFonts w:ascii="Palatino Linotype" w:hAnsi="Palatino Linotype" w:cs="Arial"/>
                <w:sz w:val="20"/>
                <w:szCs w:val="20"/>
              </w:rPr>
              <w:t xml:space="preserve">I am confident that I will succeed in </w:t>
            </w:r>
            <w:r w:rsidRPr="00384675">
              <w:rPr>
                <w:rFonts w:ascii="Palatino Linotype" w:hAnsi="Palatino Linotype" w:cs="Arial"/>
                <w:sz w:val="20"/>
                <w:szCs w:val="20"/>
                <w:u w:val="single"/>
              </w:rPr>
              <w:t>eating healthily</w:t>
            </w:r>
            <w:r w:rsidRPr="00384675">
              <w:rPr>
                <w:rFonts w:ascii="Palatino Linotype" w:hAnsi="Palatino Linotype" w:cs="Arial"/>
                <w:sz w:val="20"/>
                <w:szCs w:val="20"/>
              </w:rPr>
              <w:t xml:space="preserve"> on a daily basis </w:t>
            </w:r>
            <w:r w:rsidRPr="00384675">
              <w:rPr>
                <w:rFonts w:ascii="Palatino Linotype" w:hAnsi="Palatino Linotype" w:cs="Arial"/>
                <w:sz w:val="20"/>
                <w:szCs w:val="20"/>
                <w:u w:val="single"/>
              </w:rPr>
              <w:t>in the coming weeks</w:t>
            </w:r>
          </w:p>
        </w:tc>
      </w:tr>
      <w:tr w:rsidR="00802C61" w:rsidRPr="00384675" w:rsidTr="009B1E19">
        <w:trPr>
          <w:jc w:val="center"/>
        </w:trPr>
        <w:tc>
          <w:tcPr>
            <w:tcW w:w="0" w:type="auto"/>
            <w:shd w:val="clear" w:color="auto" w:fill="auto"/>
          </w:tcPr>
          <w:p w:rsidR="00802C61" w:rsidRPr="00384675" w:rsidRDefault="00802C61" w:rsidP="00802C61">
            <w:pPr>
              <w:pStyle w:val="ListParagraph"/>
              <w:numPr>
                <w:ilvl w:val="0"/>
                <w:numId w:val="2"/>
              </w:numPr>
              <w:spacing w:after="240"/>
              <w:ind w:left="284" w:hanging="284"/>
              <w:rPr>
                <w:rFonts w:ascii="Palatino Linotype" w:hAnsi="Palatino Linotype" w:cs="Arial"/>
                <w:sz w:val="20"/>
                <w:szCs w:val="20"/>
              </w:rPr>
            </w:pPr>
            <w:r w:rsidRPr="00384675">
              <w:rPr>
                <w:rFonts w:ascii="Palatino Linotype" w:hAnsi="Palatino Linotype" w:cs="Arial"/>
                <w:sz w:val="20"/>
                <w:szCs w:val="20"/>
              </w:rPr>
              <w:t>Task self-efficacy physical activity:</w:t>
            </w:r>
          </w:p>
        </w:tc>
        <w:tc>
          <w:tcPr>
            <w:tcW w:w="0" w:type="auto"/>
            <w:shd w:val="clear" w:color="auto" w:fill="auto"/>
          </w:tcPr>
          <w:p w:rsidR="00802C61" w:rsidRPr="00384675" w:rsidRDefault="00802C61" w:rsidP="00802C61">
            <w:pPr>
              <w:pStyle w:val="ListParagraph"/>
              <w:numPr>
                <w:ilvl w:val="0"/>
                <w:numId w:val="1"/>
              </w:numPr>
              <w:spacing w:after="240"/>
              <w:ind w:left="179" w:hanging="179"/>
              <w:rPr>
                <w:rFonts w:ascii="Palatino Linotype" w:hAnsi="Palatino Linotype" w:cs="Arial"/>
                <w:sz w:val="20"/>
                <w:szCs w:val="20"/>
              </w:rPr>
            </w:pPr>
            <w:r w:rsidRPr="00384675">
              <w:rPr>
                <w:rFonts w:ascii="Palatino Linotype" w:hAnsi="Palatino Linotype" w:cs="Arial"/>
                <w:sz w:val="20"/>
                <w:szCs w:val="20"/>
              </w:rPr>
              <w:t xml:space="preserve">I am confident that I can be </w:t>
            </w:r>
            <w:r w:rsidRPr="00384675">
              <w:rPr>
                <w:rFonts w:ascii="Palatino Linotype" w:hAnsi="Palatino Linotype" w:cs="Arial"/>
                <w:sz w:val="20"/>
                <w:szCs w:val="20"/>
                <w:u w:val="single"/>
              </w:rPr>
              <w:t>physically active</w:t>
            </w:r>
            <w:r w:rsidRPr="00384675">
              <w:rPr>
                <w:rFonts w:ascii="Palatino Linotype" w:hAnsi="Palatino Linotype" w:cs="Arial"/>
                <w:sz w:val="20"/>
                <w:szCs w:val="20"/>
              </w:rPr>
              <w:t xml:space="preserve"> on a daily basis </w:t>
            </w:r>
            <w:r w:rsidRPr="00384675">
              <w:rPr>
                <w:rFonts w:ascii="Palatino Linotype" w:hAnsi="Palatino Linotype" w:cs="Arial"/>
                <w:sz w:val="20"/>
                <w:szCs w:val="20"/>
                <w:u w:val="single"/>
              </w:rPr>
              <w:t>right now</w:t>
            </w:r>
            <w:r w:rsidRPr="00384675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</w:p>
          <w:p w:rsidR="00802C61" w:rsidRPr="00384675" w:rsidRDefault="00802C61" w:rsidP="00802C61">
            <w:pPr>
              <w:pStyle w:val="ListParagraph"/>
              <w:numPr>
                <w:ilvl w:val="0"/>
                <w:numId w:val="1"/>
              </w:numPr>
              <w:spacing w:after="240"/>
              <w:ind w:left="179" w:hanging="179"/>
              <w:rPr>
                <w:rFonts w:ascii="Palatino Linotype" w:hAnsi="Palatino Linotype" w:cs="Arial"/>
                <w:sz w:val="20"/>
                <w:szCs w:val="20"/>
              </w:rPr>
            </w:pPr>
            <w:r w:rsidRPr="00384675">
              <w:rPr>
                <w:rFonts w:ascii="Palatino Linotype" w:hAnsi="Palatino Linotype" w:cs="Arial"/>
                <w:sz w:val="20"/>
                <w:szCs w:val="20"/>
              </w:rPr>
              <w:t xml:space="preserve">I am confident that I can be </w:t>
            </w:r>
            <w:r w:rsidRPr="00384675">
              <w:rPr>
                <w:rFonts w:ascii="Palatino Linotype" w:hAnsi="Palatino Linotype" w:cs="Arial"/>
                <w:sz w:val="20"/>
                <w:szCs w:val="20"/>
                <w:u w:val="single"/>
              </w:rPr>
              <w:t>physically active</w:t>
            </w:r>
            <w:r w:rsidRPr="00384675">
              <w:rPr>
                <w:rFonts w:ascii="Palatino Linotype" w:hAnsi="Palatino Linotype" w:cs="Arial"/>
                <w:sz w:val="20"/>
                <w:szCs w:val="20"/>
              </w:rPr>
              <w:t xml:space="preserve"> on a daily basis as planned </w:t>
            </w:r>
            <w:r w:rsidRPr="00384675">
              <w:rPr>
                <w:rFonts w:ascii="Palatino Linotype" w:hAnsi="Palatino Linotype" w:cs="Arial"/>
                <w:sz w:val="20"/>
                <w:szCs w:val="20"/>
                <w:u w:val="single"/>
              </w:rPr>
              <w:t>in the coming weeks</w:t>
            </w:r>
          </w:p>
        </w:tc>
      </w:tr>
      <w:tr w:rsidR="00802C61" w:rsidRPr="00384675" w:rsidTr="009B1E19">
        <w:trPr>
          <w:jc w:val="center"/>
        </w:trPr>
        <w:tc>
          <w:tcPr>
            <w:tcW w:w="0" w:type="auto"/>
            <w:shd w:val="clear" w:color="auto" w:fill="auto"/>
          </w:tcPr>
          <w:p w:rsidR="00802C61" w:rsidRPr="00384675" w:rsidRDefault="00802C61" w:rsidP="00802C61">
            <w:pPr>
              <w:pStyle w:val="ListParagraph"/>
              <w:numPr>
                <w:ilvl w:val="0"/>
                <w:numId w:val="2"/>
              </w:numPr>
              <w:spacing w:after="240"/>
              <w:ind w:left="284" w:hanging="284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384675">
              <w:rPr>
                <w:rFonts w:ascii="Palatino Linotype" w:hAnsi="Palatino Linotype" w:cs="Arial"/>
                <w:sz w:val="20"/>
                <w:szCs w:val="20"/>
              </w:rPr>
              <w:t>Satisfaction with social support for physical activity:</w:t>
            </w:r>
          </w:p>
        </w:tc>
        <w:tc>
          <w:tcPr>
            <w:tcW w:w="0" w:type="auto"/>
            <w:shd w:val="clear" w:color="auto" w:fill="auto"/>
          </w:tcPr>
          <w:p w:rsidR="00802C61" w:rsidRPr="00384675" w:rsidRDefault="00802C61" w:rsidP="00802C61">
            <w:pPr>
              <w:pStyle w:val="ListParagraph"/>
              <w:numPr>
                <w:ilvl w:val="0"/>
                <w:numId w:val="1"/>
              </w:numPr>
              <w:spacing w:after="240"/>
              <w:ind w:left="179" w:hanging="17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384675">
              <w:rPr>
                <w:rFonts w:ascii="Palatino Linotype" w:hAnsi="Palatino Linotype" w:cs="Arial"/>
                <w:sz w:val="20"/>
                <w:szCs w:val="20"/>
              </w:rPr>
              <w:t xml:space="preserve">I am satisfied with the level of support I am receiving </w:t>
            </w:r>
            <w:r w:rsidRPr="00384675">
              <w:rPr>
                <w:rFonts w:ascii="Palatino Linotype" w:hAnsi="Palatino Linotype" w:cs="Arial"/>
                <w:sz w:val="20"/>
                <w:szCs w:val="20"/>
                <w:u w:val="single"/>
              </w:rPr>
              <w:t>for being physically active</w:t>
            </w:r>
            <w:r w:rsidRPr="00384675">
              <w:rPr>
                <w:rFonts w:ascii="Palatino Linotype" w:hAnsi="Palatino Linotype" w:cs="Arial"/>
                <w:sz w:val="20"/>
                <w:szCs w:val="20"/>
              </w:rPr>
              <w:t xml:space="preserve"> from my partner, family and friends</w:t>
            </w:r>
          </w:p>
        </w:tc>
      </w:tr>
      <w:tr w:rsidR="00802C61" w:rsidRPr="00384675" w:rsidTr="009B1E19">
        <w:trPr>
          <w:trHeight w:val="214"/>
          <w:jc w:val="center"/>
        </w:trPr>
        <w:tc>
          <w:tcPr>
            <w:tcW w:w="0" w:type="auto"/>
            <w:shd w:val="clear" w:color="auto" w:fill="auto"/>
          </w:tcPr>
          <w:p w:rsidR="00802C61" w:rsidRPr="00384675" w:rsidRDefault="00802C61" w:rsidP="00802C61">
            <w:pPr>
              <w:pStyle w:val="ListParagraph"/>
              <w:numPr>
                <w:ilvl w:val="0"/>
                <w:numId w:val="2"/>
              </w:numPr>
              <w:spacing w:after="240"/>
              <w:ind w:left="284" w:hanging="284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384675">
              <w:rPr>
                <w:rFonts w:ascii="Palatino Linotype" w:hAnsi="Palatino Linotype" w:cs="Arial"/>
                <w:sz w:val="20"/>
                <w:szCs w:val="20"/>
              </w:rPr>
              <w:t>Satisfaction with social support for healthy eating:</w:t>
            </w:r>
          </w:p>
        </w:tc>
        <w:tc>
          <w:tcPr>
            <w:tcW w:w="0" w:type="auto"/>
            <w:shd w:val="clear" w:color="auto" w:fill="auto"/>
          </w:tcPr>
          <w:p w:rsidR="00802C61" w:rsidRPr="00384675" w:rsidRDefault="00802C61" w:rsidP="00802C61">
            <w:pPr>
              <w:pStyle w:val="ListParagraph"/>
              <w:numPr>
                <w:ilvl w:val="0"/>
                <w:numId w:val="1"/>
              </w:numPr>
              <w:spacing w:after="240"/>
              <w:ind w:left="179" w:hanging="17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384675">
              <w:rPr>
                <w:rFonts w:ascii="Palatino Linotype" w:hAnsi="Palatino Linotype" w:cs="Arial"/>
                <w:sz w:val="20"/>
                <w:szCs w:val="20"/>
              </w:rPr>
              <w:t xml:space="preserve">I am satisfied with the level of support I am receiving </w:t>
            </w:r>
            <w:r w:rsidRPr="00384675">
              <w:rPr>
                <w:rFonts w:ascii="Palatino Linotype" w:hAnsi="Palatino Linotype" w:cs="Arial"/>
                <w:sz w:val="20"/>
                <w:szCs w:val="20"/>
                <w:u w:val="single"/>
              </w:rPr>
              <w:t>for eating healthily</w:t>
            </w:r>
            <w:r w:rsidRPr="00384675">
              <w:rPr>
                <w:rFonts w:ascii="Palatino Linotype" w:hAnsi="Palatino Linotype" w:cs="Arial"/>
                <w:sz w:val="20"/>
                <w:szCs w:val="20"/>
              </w:rPr>
              <w:t xml:space="preserve"> from my partner, family and friends</w:t>
            </w:r>
          </w:p>
        </w:tc>
      </w:tr>
    </w:tbl>
    <w:p w:rsidR="00802C61" w:rsidRPr="00384675" w:rsidRDefault="00802C61" w:rsidP="00802C61">
      <w:pPr>
        <w:rPr>
          <w:rFonts w:ascii="Palatino Linotype" w:hAnsi="Palatino Linotype" w:cs="Arial"/>
          <w:bCs/>
          <w:sz w:val="20"/>
          <w:szCs w:val="20"/>
        </w:rPr>
        <w:sectPr w:rsidR="00802C61" w:rsidRPr="00384675" w:rsidSect="0027631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84675">
        <w:rPr>
          <w:rFonts w:ascii="Palatino Linotype" w:hAnsi="Palatino Linotype" w:cs="Arial"/>
          <w:bCs/>
          <w:sz w:val="20"/>
          <w:szCs w:val="20"/>
        </w:rPr>
        <w:t>B&amp;C and E&amp;F were combined for outcome expectancy in relation to moderate-to-vigorous physical activity (MVPA) and sedentary behaviour, B&amp;D and E&amp;G were combined for outcome expectancy in relation to dietary outcomes. H&amp;J were combined for task self-efficacy in relation to MVPA and sedentary behaviour, H&amp;I were combined for task self-efficacy in relation to dietary outcomes.</w:t>
      </w:r>
      <w:r w:rsidRPr="00384675">
        <w:rPr>
          <w:rFonts w:ascii="Palatino Linotype" w:hAnsi="Palatino Linotype" w:cs="Arial"/>
          <w:bCs/>
          <w:i/>
          <w:sz w:val="20"/>
          <w:szCs w:val="20"/>
        </w:rPr>
        <w:br w:type="page"/>
      </w:r>
    </w:p>
    <w:p w:rsidR="00802C61" w:rsidRPr="00384675" w:rsidRDefault="00384675" w:rsidP="00384675">
      <w:pPr>
        <w:jc w:val="center"/>
        <w:rPr>
          <w:rFonts w:ascii="Palatino Linotype" w:hAnsi="Palatino Linotype"/>
        </w:rPr>
      </w:pPr>
      <w:r w:rsidRPr="00384675">
        <w:rPr>
          <w:rFonts w:ascii="Palatino Linotype" w:hAnsi="Palatino Linotype"/>
          <w:b/>
        </w:rPr>
        <w:lastRenderedPageBreak/>
        <w:t xml:space="preserve">Table </w:t>
      </w:r>
      <w:r w:rsidR="00B830A0">
        <w:rPr>
          <w:rFonts w:ascii="Palatino Linotype" w:hAnsi="Palatino Linotype"/>
          <w:b/>
        </w:rPr>
        <w:t>S</w:t>
      </w:r>
      <w:r w:rsidRPr="00384675">
        <w:rPr>
          <w:rFonts w:ascii="Palatino Linotype" w:hAnsi="Palatino Linotype"/>
          <w:b/>
        </w:rPr>
        <w:t>2</w:t>
      </w:r>
      <w:r w:rsidR="00B830A0">
        <w:rPr>
          <w:rFonts w:ascii="Palatino Linotype" w:hAnsi="Palatino Linotype"/>
          <w:b/>
        </w:rPr>
        <w:t>a</w:t>
      </w:r>
      <w:r w:rsidRPr="00384675">
        <w:rPr>
          <w:rFonts w:ascii="Palatino Linotype" w:hAnsi="Palatino Linotype"/>
          <w:b/>
        </w:rPr>
        <w:t>.</w:t>
      </w:r>
      <w:r w:rsidR="00802C61" w:rsidRPr="00384675">
        <w:rPr>
          <w:rFonts w:ascii="Palatino Linotype" w:hAnsi="Palatino Linotype"/>
          <w:b/>
        </w:rPr>
        <w:t xml:space="preserve"> Moderate to vigorous physical activity</w:t>
      </w:r>
      <w:r w:rsidR="00802C61" w:rsidRPr="00384675">
        <w:rPr>
          <w:rFonts w:ascii="Palatino Linotype" w:hAnsi="Palatino Linotype"/>
        </w:rPr>
        <w:t xml:space="preserve"> </w:t>
      </w:r>
      <w:r w:rsidR="00802C61" w:rsidRPr="00384675">
        <w:rPr>
          <w:rFonts w:ascii="Palatino Linotype" w:hAnsi="Palatino Linotype"/>
          <w:b/>
        </w:rPr>
        <w:t>at 24-28 weeks and 35-37 weeks, mediators at 24-28 weeks</w:t>
      </w:r>
      <w:r w:rsidR="009B1E19" w:rsidRPr="00384675">
        <w:rPr>
          <w:rFonts w:ascii="Palatino Linotype" w:hAnsi="Palatino Linotype"/>
          <w:b/>
        </w:rPr>
        <w:t>.</w:t>
      </w:r>
    </w:p>
    <w:tbl>
      <w:tblPr>
        <w:tblW w:w="3636" w:type="pct"/>
        <w:jc w:val="center"/>
        <w:tblBorders>
          <w:top w:val="single" w:sz="4" w:space="0" w:color="auto"/>
          <w:bottom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8"/>
        <w:gridCol w:w="2748"/>
        <w:gridCol w:w="1486"/>
        <w:gridCol w:w="1471"/>
        <w:gridCol w:w="1471"/>
      </w:tblGrid>
      <w:tr w:rsidR="009B1E19" w:rsidRPr="00384675" w:rsidTr="00341904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B1E19" w:rsidRPr="00384675" w:rsidRDefault="009B1E19" w:rsidP="00AE4CE1">
            <w:pPr>
              <w:spacing w:line="240" w:lineRule="auto"/>
              <w:rPr>
                <w:rFonts w:ascii="Palatino Linotype" w:hAnsi="Palatino Linotype" w:cs="Times New Roman"/>
                <w:b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b/>
                <w:sz w:val="20"/>
                <w:szCs w:val="16"/>
              </w:rPr>
              <w:t>MVPA at 24-28 w</w:t>
            </w:r>
            <w:r w:rsidR="00384675">
              <w:rPr>
                <w:rFonts w:ascii="Palatino Linotype" w:hAnsi="Palatino Linotype" w:cs="Times New Roman"/>
                <w:b/>
                <w:sz w:val="20"/>
                <w:szCs w:val="16"/>
              </w:rPr>
              <w:t>ee</w:t>
            </w:r>
            <w:r w:rsidRPr="00384675">
              <w:rPr>
                <w:rFonts w:ascii="Palatino Linotype" w:hAnsi="Palatino Linotype" w:cs="Times New Roman"/>
                <w:b/>
                <w:sz w:val="20"/>
                <w:szCs w:val="16"/>
              </w:rPr>
              <w:t>ks (</w:t>
            </w:r>
            <w:r w:rsidR="00384675">
              <w:rPr>
                <w:rFonts w:ascii="Palatino Linotype" w:hAnsi="Palatino Linotype" w:cs="Times New Roman"/>
                <w:b/>
                <w:i/>
                <w:sz w:val="20"/>
                <w:szCs w:val="16"/>
              </w:rPr>
              <w:t xml:space="preserve">n </w:t>
            </w:r>
            <w:r w:rsidRPr="00384675">
              <w:rPr>
                <w:rFonts w:ascii="Palatino Linotype" w:hAnsi="Palatino Linotype" w:cs="Times New Roman"/>
                <w:b/>
                <w:sz w:val="20"/>
                <w:szCs w:val="16"/>
              </w:rPr>
              <w:t>=</w:t>
            </w:r>
            <w:r w:rsidR="00384675">
              <w:rPr>
                <w:rFonts w:ascii="Palatino Linotype" w:hAnsi="Palatino Linotype" w:cs="Times New Roman"/>
                <w:b/>
                <w:sz w:val="20"/>
                <w:szCs w:val="16"/>
              </w:rPr>
              <w:t xml:space="preserve"> </w:t>
            </w:r>
            <w:r w:rsidRPr="00384675">
              <w:rPr>
                <w:rFonts w:ascii="Palatino Linotype" w:hAnsi="Palatino Linotype" w:cs="Times New Roman"/>
                <w:b/>
                <w:sz w:val="20"/>
                <w:szCs w:val="16"/>
              </w:rPr>
              <w:t>382) 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B1E19" w:rsidRPr="00384675" w:rsidRDefault="009B1E19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b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b/>
                <w:sz w:val="20"/>
                <w:szCs w:val="16"/>
              </w:rPr>
              <w:t>Effect of mediator on MVPA (b-path)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B1E19" w:rsidRPr="00384675" w:rsidRDefault="009B1E19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Indirect effect (path a*b)</w:t>
            </w:r>
          </w:p>
        </w:tc>
      </w:tr>
      <w:tr w:rsidR="009B1E19" w:rsidRPr="00384675" w:rsidTr="00341904">
        <w:trPr>
          <w:trHeight w:val="300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9B1E19" w:rsidRPr="00384675" w:rsidRDefault="009B1E19" w:rsidP="00AE4CE1">
            <w:pPr>
              <w:spacing w:line="240" w:lineRule="auto"/>
              <w:rPr>
                <w:rFonts w:ascii="Palatino Linotype" w:hAnsi="Palatino Linotype" w:cs="Times New Roman"/>
                <w:b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B1E19" w:rsidRPr="00384675" w:rsidRDefault="009B1E19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b/>
                <w:sz w:val="20"/>
                <w:szCs w:val="16"/>
                <w:lang w:eastAsia="nl-BE"/>
              </w:rPr>
            </w:pPr>
            <w:r w:rsidRPr="00384675">
              <w:rPr>
                <w:rFonts w:ascii="Palatino Linotype" w:hAnsi="Palatino Linotype" w:cs="Times New Roman"/>
                <w:b/>
                <w:sz w:val="20"/>
                <w:szCs w:val="16"/>
              </w:rPr>
              <w:t>Estimate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B1E19" w:rsidRPr="00384675" w:rsidRDefault="009B1E19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HE&amp;PA</w:t>
            </w:r>
          </w:p>
          <w:p w:rsidR="009B1E19" w:rsidRPr="00384675" w:rsidRDefault="009B1E19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Estimate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B1E19" w:rsidRPr="00384675" w:rsidRDefault="009B1E19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HE</w:t>
            </w:r>
          </w:p>
          <w:p w:rsidR="009B1E19" w:rsidRPr="00384675" w:rsidRDefault="009B1E19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Estimate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B1E19" w:rsidRPr="00384675" w:rsidRDefault="009B1E19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PA</w:t>
            </w:r>
          </w:p>
          <w:p w:rsidR="009B1E19" w:rsidRPr="00384675" w:rsidRDefault="009B1E19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Estimate (95% CI)</w:t>
            </w:r>
          </w:p>
        </w:tc>
      </w:tr>
      <w:tr w:rsidR="00802C61" w:rsidRPr="00384675" w:rsidTr="009B1E19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Outcome expectancy GDM risk reduction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-0.001 (-0.05; 0.05)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-0.002 (-0.09; 0.08)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-0.001 (-0.09; 0.08)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-0.002 (-0.09; 0.09)</w:t>
            </w:r>
          </w:p>
        </w:tc>
      </w:tr>
      <w:tr w:rsidR="00802C61" w:rsidRPr="00384675" w:rsidTr="009B1E1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Outcome expectancy risk reduction baby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-0.007 (-0.06;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-0.01 (-0.09;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-0.01 (-0.09; 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b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-0.01 (-0.09; 0.06)</w:t>
            </w:r>
          </w:p>
        </w:tc>
      </w:tr>
      <w:tr w:rsidR="00802C61" w:rsidRPr="00384675" w:rsidTr="009B1E1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Task self-efficacy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b/>
                <w:sz w:val="20"/>
                <w:szCs w:val="16"/>
              </w:rPr>
              <w:t>0.04 (0.02; 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b/>
                <w:sz w:val="20"/>
                <w:szCs w:val="16"/>
              </w:rPr>
              <w:t>0.09 (0.03; 0.19)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0.04 (-0.07; 0.12)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b/>
                <w:sz w:val="20"/>
                <w:szCs w:val="16"/>
              </w:rPr>
              <w:t>0.08 (0.02; 0.18)</w:t>
            </w:r>
          </w:p>
        </w:tc>
      </w:tr>
      <w:tr w:rsidR="00802C61" w:rsidRPr="00384675" w:rsidTr="009B1E1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Satisfaction with social support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-0.01 (-0.07; 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-0.01 (-0.05; 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b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-0.005 (-0.05; 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-0.01 (-0.05; 0.02)</w:t>
            </w:r>
          </w:p>
        </w:tc>
      </w:tr>
      <w:tr w:rsidR="00802C61" w:rsidRPr="00384675" w:rsidTr="009B1E1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Perceived risk for GDM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-0.05 (-0.17; 0.06)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-0.001 (-0.03; 0.01)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0.003 (-0.02; 0.02)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-0.002 (-0.02; 0.02)</w:t>
            </w:r>
          </w:p>
        </w:tc>
      </w:tr>
      <w:tr w:rsidR="00802C61" w:rsidRPr="00384675" w:rsidTr="009B1E19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02C61" w:rsidRPr="00384675" w:rsidRDefault="00802C61" w:rsidP="00AE4CE1">
            <w:pPr>
              <w:spacing w:line="240" w:lineRule="auto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MVPA at 35-37 w</w:t>
            </w:r>
            <w:r w:rsidR="00384675">
              <w:rPr>
                <w:rFonts w:ascii="Palatino Linotype" w:hAnsi="Palatino Linotype" w:cs="Times New Roman"/>
                <w:sz w:val="20"/>
                <w:szCs w:val="16"/>
              </w:rPr>
              <w:t>ee</w:t>
            </w: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ks (</w:t>
            </w:r>
            <w:r w:rsidR="00384675">
              <w:rPr>
                <w:rFonts w:ascii="Palatino Linotype" w:hAnsi="Palatino Linotype" w:cs="Times New Roman"/>
                <w:i/>
                <w:sz w:val="20"/>
                <w:szCs w:val="16"/>
              </w:rPr>
              <w:t xml:space="preserve">n </w:t>
            </w: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=</w:t>
            </w:r>
            <w:r w:rsidR="00384675">
              <w:rPr>
                <w:rFonts w:ascii="Palatino Linotype" w:hAnsi="Palatino Linotype" w:cs="Times New Roman"/>
                <w:sz w:val="20"/>
                <w:szCs w:val="16"/>
              </w:rPr>
              <w:t xml:space="preserve"> </w:t>
            </w: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332)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  <w:lang w:eastAsia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HE&amp;PA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HE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PA</w:t>
            </w:r>
          </w:p>
        </w:tc>
      </w:tr>
      <w:tr w:rsidR="00802C61" w:rsidRPr="00384675" w:rsidTr="009B1E1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Outcome expectancy GDM risk reduction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-0.01 (-0.08; 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-0.01 (-0.15; 0.10)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-0.01 (-0.13; 0.10)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-0.01 (-0.16; 0.12)</w:t>
            </w:r>
          </w:p>
        </w:tc>
      </w:tr>
      <w:tr w:rsidR="00802C61" w:rsidRPr="00384675" w:rsidTr="009B1E1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Outcome expectancy risk reduction baby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-0.02 (-0.09; 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-0.01 (-0.15;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-0.02 (-0.15; 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b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-0.02 (-0.15; 0.08)</w:t>
            </w:r>
          </w:p>
        </w:tc>
      </w:tr>
      <w:tr w:rsidR="00802C61" w:rsidRPr="00384675" w:rsidTr="009B1E1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Task self-efficacy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b/>
                <w:sz w:val="20"/>
                <w:szCs w:val="16"/>
              </w:rPr>
              <w:t>0.03 (0.02; 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b/>
                <w:sz w:val="20"/>
                <w:szCs w:val="16"/>
              </w:rPr>
              <w:t>0.06 (0.01; 0.16)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0.03 (-0.01 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b/>
                <w:sz w:val="20"/>
                <w:szCs w:val="16"/>
              </w:rPr>
              <w:t>0.08 (0.01; 0.20)</w:t>
            </w:r>
          </w:p>
        </w:tc>
      </w:tr>
      <w:tr w:rsidR="00802C61" w:rsidRPr="00384675" w:rsidTr="009B1E1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lastRenderedPageBreak/>
              <w:t>Satisfaction with social support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0.02 (-0.06; 0.10)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0.01 (-0.02; 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0.01 (-0.01; 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0.01 (-0.01; 0.07)</w:t>
            </w:r>
          </w:p>
        </w:tc>
      </w:tr>
      <w:tr w:rsidR="00802C61" w:rsidRPr="00384675" w:rsidTr="009B1E1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Perceived risk for GDM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0.001 (-0.15; 0.15)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0.0001 (-0.03; 0.03)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0.000 (-0.02; 0.02)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0.000 (-0.02; 0.02)</w:t>
            </w:r>
          </w:p>
        </w:tc>
      </w:tr>
    </w:tbl>
    <w:p w:rsidR="00802C61" w:rsidRPr="00384675" w:rsidRDefault="00802C61" w:rsidP="00802C61">
      <w:pPr>
        <w:rPr>
          <w:rFonts w:ascii="Palatino Linotype" w:hAnsi="Palatino Linotype"/>
        </w:rPr>
      </w:pPr>
      <w:r w:rsidRPr="00384675">
        <w:rPr>
          <w:rFonts w:ascii="Palatino Linotype" w:hAnsi="Palatino Linotype" w:cs="Arial"/>
          <w:sz w:val="18"/>
          <w:szCs w:val="18"/>
        </w:rPr>
        <w:t>Abbreviations: CI= Confidence Interval; HE=Healthy Eating; PA=Physical Activity; HE&amp;PA= Healthy Eating &amp; Physical Activity; GDM=gestational diabetes; MVPA=moderate-to-vigorous physical activity.</w:t>
      </w:r>
    </w:p>
    <w:p w:rsidR="00802C61" w:rsidRPr="00384675" w:rsidRDefault="00802C61" w:rsidP="00802C61">
      <w:pPr>
        <w:rPr>
          <w:rFonts w:ascii="Palatino Linotype" w:hAnsi="Palatino Linotype"/>
        </w:rPr>
      </w:pPr>
      <w:r w:rsidRPr="00384675">
        <w:rPr>
          <w:rFonts w:ascii="Palatino Linotype" w:hAnsi="Palatino Linotype"/>
        </w:rPr>
        <w:br w:type="page"/>
      </w:r>
    </w:p>
    <w:p w:rsidR="00802C61" w:rsidRPr="00384675" w:rsidRDefault="00384675" w:rsidP="00384675">
      <w:pPr>
        <w:jc w:val="center"/>
        <w:rPr>
          <w:rFonts w:ascii="Palatino Linotype" w:hAnsi="Palatino Linotype"/>
          <w:b/>
        </w:rPr>
      </w:pPr>
      <w:r w:rsidRPr="00384675">
        <w:rPr>
          <w:rFonts w:ascii="Palatino Linotype" w:hAnsi="Palatino Linotype"/>
          <w:b/>
        </w:rPr>
        <w:lastRenderedPageBreak/>
        <w:t>Table 2</w:t>
      </w:r>
      <w:r w:rsidR="00B830A0">
        <w:rPr>
          <w:rFonts w:ascii="Palatino Linotype" w:hAnsi="Palatino Linotype"/>
          <w:b/>
        </w:rPr>
        <w:t>Sb</w:t>
      </w:r>
      <w:r w:rsidRPr="00384675">
        <w:rPr>
          <w:rFonts w:ascii="Palatino Linotype" w:hAnsi="Palatino Linotype"/>
          <w:b/>
        </w:rPr>
        <w:t>.</w:t>
      </w:r>
      <w:r w:rsidR="00802C61" w:rsidRPr="00384675">
        <w:rPr>
          <w:rFonts w:ascii="Palatino Linotype" w:hAnsi="Palatino Linotype"/>
          <w:b/>
        </w:rPr>
        <w:t xml:space="preserve"> Sedentary behaviour at </w:t>
      </w:r>
      <w:proofErr w:type="spellStart"/>
      <w:r w:rsidR="00802C61" w:rsidRPr="00384675">
        <w:rPr>
          <w:rFonts w:ascii="Palatino Linotype" w:hAnsi="Palatino Linotype"/>
          <w:b/>
        </w:rPr>
        <w:t>at</w:t>
      </w:r>
      <w:proofErr w:type="spellEnd"/>
      <w:r w:rsidR="00802C61" w:rsidRPr="00384675">
        <w:rPr>
          <w:rFonts w:ascii="Palatino Linotype" w:hAnsi="Palatino Linotype"/>
          <w:b/>
        </w:rPr>
        <w:t xml:space="preserve"> 24-28 weeks and 35-37 weeks, mediators at 24-28 weeks 3</w:t>
      </w:r>
      <w:r w:rsidRPr="00384675">
        <w:rPr>
          <w:rFonts w:ascii="Palatino Linotype" w:hAnsi="Palatino Linotype"/>
          <w:b/>
        </w:rPr>
        <w:t>.</w:t>
      </w:r>
    </w:p>
    <w:tbl>
      <w:tblPr>
        <w:tblW w:w="3719" w:type="pct"/>
        <w:jc w:val="center"/>
        <w:tblBorders>
          <w:top w:val="single" w:sz="4" w:space="0" w:color="auto"/>
          <w:bottom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4"/>
        <w:gridCol w:w="3240"/>
        <w:gridCol w:w="1404"/>
        <w:gridCol w:w="1404"/>
        <w:gridCol w:w="1404"/>
      </w:tblGrid>
      <w:tr w:rsidR="00384675" w:rsidRPr="00384675" w:rsidTr="00384675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84675" w:rsidRPr="00384675" w:rsidRDefault="00384675" w:rsidP="00AE4CE1">
            <w:pPr>
              <w:spacing w:line="240" w:lineRule="auto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Sedentary behaviour at 24-28 w</w:t>
            </w:r>
            <w:r>
              <w:rPr>
                <w:rFonts w:ascii="Palatino Linotype" w:hAnsi="Palatino Linotype" w:cs="Times New Roman"/>
                <w:sz w:val="20"/>
                <w:szCs w:val="16"/>
              </w:rPr>
              <w:t>ee</w:t>
            </w: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ks (</w:t>
            </w:r>
            <w:r>
              <w:rPr>
                <w:rFonts w:ascii="Palatino Linotype" w:hAnsi="Palatino Linotype" w:cs="Times New Roman"/>
                <w:i/>
                <w:sz w:val="20"/>
                <w:szCs w:val="16"/>
              </w:rPr>
              <w:t xml:space="preserve">n </w:t>
            </w: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=</w:t>
            </w:r>
            <w:r>
              <w:rPr>
                <w:rFonts w:ascii="Palatino Linotype" w:hAnsi="Palatino Linotype" w:cs="Times New Roman"/>
                <w:sz w:val="20"/>
                <w:szCs w:val="16"/>
              </w:rPr>
              <w:t xml:space="preserve"> </w:t>
            </w: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387)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84675" w:rsidRPr="00384675" w:rsidRDefault="00384675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Effect of mediator on sedentary behaviour (b-path)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84675" w:rsidRPr="00384675" w:rsidRDefault="00384675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Indirect effect (path a*b)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84675" w:rsidRPr="00384675" w:rsidRDefault="00384675" w:rsidP="00AE4CE1">
            <w:pPr>
              <w:spacing w:line="240" w:lineRule="auto"/>
              <w:rPr>
                <w:rFonts w:ascii="Palatino Linotype" w:hAnsi="Palatino Linotype" w:cs="Times New Roman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84675" w:rsidRPr="00384675" w:rsidRDefault="00384675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  <w:lang w:eastAsia="nl-BE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Estimate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84675" w:rsidRPr="00384675" w:rsidRDefault="00384675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HE&amp;PA</w:t>
            </w:r>
          </w:p>
          <w:p w:rsidR="00384675" w:rsidRPr="00384675" w:rsidRDefault="00384675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Estimate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84675" w:rsidRPr="00384675" w:rsidRDefault="00384675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HE</w:t>
            </w:r>
          </w:p>
          <w:p w:rsidR="00384675" w:rsidRPr="00384675" w:rsidRDefault="00384675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Estimate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84675" w:rsidRPr="00384675" w:rsidRDefault="00384675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PA</w:t>
            </w:r>
          </w:p>
          <w:p w:rsidR="00384675" w:rsidRPr="00384675" w:rsidRDefault="00384675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Estimate (95% CI)</w:t>
            </w:r>
          </w:p>
        </w:tc>
      </w:tr>
      <w:tr w:rsidR="00802C61" w:rsidRPr="00384675" w:rsidTr="003846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Outcome expectancy GDM risk reduction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-0.16 (-0.59; 0.26)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-0.21 (-1.04; 0.27)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-0.20 (-0.93; 0.27)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-0.22 (-1.01; 0.30)</w:t>
            </w:r>
          </w:p>
        </w:tc>
      </w:tr>
      <w:tr w:rsidR="00802C61" w:rsidRPr="00384675" w:rsidTr="003846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Outcome expectancy risk reduction baby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0.21 (-0.24; 0.65)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0.17 (-0.12; 0.96)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0.19 (-0.14; 0.89)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b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0.20 (-0.15; 0.86)</w:t>
            </w:r>
          </w:p>
        </w:tc>
      </w:tr>
      <w:tr w:rsidR="00802C61" w:rsidRPr="00384675" w:rsidTr="003846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Task self-efficacy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-0.18 (-0.37; 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-0.37 (-1.11; 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-0.19 (-0.78; 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-0.33 (-1.05; 0.02)</w:t>
            </w:r>
          </w:p>
        </w:tc>
      </w:tr>
      <w:tr w:rsidR="00802C61" w:rsidRPr="00384675" w:rsidTr="003846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Satisfaction with social support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-0.18 (-0.65; 0.29)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-0.10 (-0.60; 0.19)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b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-0.07 (-0.52; 0.12)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-0.09 (-0.54; 0.15)</w:t>
            </w:r>
          </w:p>
        </w:tc>
      </w:tr>
      <w:tr w:rsidR="00802C61" w:rsidRPr="00384675" w:rsidTr="003846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sz w:val="20"/>
                <w:szCs w:val="16"/>
                <w:highlight w:val="yellow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Perceived risk for GDM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0.36 (-0.56; 1.28)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0.01 (-0.07; 0.26)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0.001 (-0.13; 0.18)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-0.004 (-0.19; 0.10)</w:t>
            </w:r>
          </w:p>
        </w:tc>
      </w:tr>
      <w:tr w:rsidR="00802C61" w:rsidRPr="00384675" w:rsidTr="0038467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02C61" w:rsidRPr="00384675" w:rsidRDefault="00802C61" w:rsidP="00AE4CE1">
            <w:pPr>
              <w:spacing w:line="240" w:lineRule="auto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Sedentary behaviour at 35-37 w</w:t>
            </w:r>
            <w:r w:rsidR="00384675">
              <w:rPr>
                <w:rFonts w:ascii="Palatino Linotype" w:hAnsi="Palatino Linotype" w:cs="Times New Roman"/>
                <w:sz w:val="20"/>
                <w:szCs w:val="16"/>
              </w:rPr>
              <w:t>ee</w:t>
            </w: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ks (</w:t>
            </w:r>
            <w:r w:rsidR="00384675">
              <w:rPr>
                <w:rFonts w:ascii="Palatino Linotype" w:hAnsi="Palatino Linotype" w:cs="Times New Roman"/>
                <w:i/>
                <w:sz w:val="20"/>
                <w:szCs w:val="16"/>
              </w:rPr>
              <w:t xml:space="preserve">n </w:t>
            </w: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=</w:t>
            </w:r>
            <w:r w:rsidR="00384675">
              <w:rPr>
                <w:rFonts w:ascii="Palatino Linotype" w:hAnsi="Palatino Linotype" w:cs="Times New Roman"/>
                <w:sz w:val="20"/>
                <w:szCs w:val="16"/>
              </w:rPr>
              <w:t xml:space="preserve"> </w:t>
            </w: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336)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  <w:lang w:eastAsia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HE&amp;PA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HE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PA</w:t>
            </w:r>
          </w:p>
        </w:tc>
      </w:tr>
      <w:tr w:rsidR="00802C61" w:rsidRPr="00384675" w:rsidTr="003846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Outcome expectancy GDM risk reduction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0.02 (-0.53; 0.57)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0.03 (-0.78; 0.82)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0.02 (-0.76; 0.70)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0.03 (-0.89; 0.83)</w:t>
            </w:r>
          </w:p>
        </w:tc>
      </w:tr>
      <w:tr w:rsidR="00802C61" w:rsidRPr="00384675" w:rsidTr="003846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Outcome expectancy risk reduction baby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0.001 (-0.55; 0.55)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0.001 (-0.54; 0.62)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0.002 (-0.65; 0.68)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b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0.002 (-0.67; 0.68)</w:t>
            </w:r>
          </w:p>
        </w:tc>
      </w:tr>
      <w:tr w:rsidR="00802C61" w:rsidRPr="00384675" w:rsidTr="003846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lastRenderedPageBreak/>
              <w:t>Task self-efficacy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-0.14 (-0.36; 0.09)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-0.25 (-0.80; 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-0.13 (-0.62 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-0.31 (-1.03; 0.14)</w:t>
            </w:r>
          </w:p>
        </w:tc>
      </w:tr>
      <w:tr w:rsidR="00802C61" w:rsidRPr="00384675" w:rsidTr="003846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Satisfaction with social support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-0.02 (-0.60; 0.57)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-0.01 (-0.44; 0.35)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-0.01 (-0.31; 0.23)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-0.01 (-0.34; 0.25)</w:t>
            </w:r>
          </w:p>
        </w:tc>
      </w:tr>
      <w:tr w:rsidR="00802C61" w:rsidRPr="00384675" w:rsidTr="003846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sz w:val="20"/>
                <w:szCs w:val="16"/>
                <w:highlight w:val="yellow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Perceived risk for GDM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0.14 (-0.95; 1.23)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0.01 (-0.09; 0.30)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0.003 (-0.12; 0.19)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-0.003 (-0.19; 0.12)</w:t>
            </w:r>
          </w:p>
        </w:tc>
      </w:tr>
    </w:tbl>
    <w:p w:rsidR="00802C61" w:rsidRPr="00384675" w:rsidRDefault="00802C61" w:rsidP="00802C61">
      <w:pPr>
        <w:rPr>
          <w:rFonts w:ascii="Palatino Linotype" w:hAnsi="Palatino Linotype"/>
        </w:rPr>
      </w:pPr>
      <w:r w:rsidRPr="00384675">
        <w:rPr>
          <w:rFonts w:ascii="Palatino Linotype" w:hAnsi="Palatino Linotype" w:cs="Arial"/>
          <w:sz w:val="18"/>
          <w:szCs w:val="18"/>
        </w:rPr>
        <w:t xml:space="preserve">Abbreviations: CI= Confidence Interval; HE=Healthy Eating; PA=Physical Activity; HE&amp;PA= Healthy Eating &amp; Physical Activity; GDM=gestational diabetes; </w:t>
      </w:r>
    </w:p>
    <w:p w:rsidR="00802C61" w:rsidRPr="00384675" w:rsidRDefault="00802C61" w:rsidP="00802C61">
      <w:pPr>
        <w:rPr>
          <w:rFonts w:ascii="Palatino Linotype" w:hAnsi="Palatino Linotype"/>
          <w:b/>
        </w:rPr>
      </w:pPr>
      <w:r w:rsidRPr="00384675">
        <w:rPr>
          <w:rFonts w:ascii="Palatino Linotype" w:hAnsi="Palatino Linotype"/>
          <w:b/>
        </w:rPr>
        <w:br w:type="page"/>
      </w:r>
    </w:p>
    <w:p w:rsidR="00802C61" w:rsidRPr="00384675" w:rsidRDefault="00802C61" w:rsidP="00384675">
      <w:pPr>
        <w:jc w:val="center"/>
        <w:rPr>
          <w:rFonts w:ascii="Palatino Linotype" w:hAnsi="Palatino Linotype"/>
          <w:b/>
        </w:rPr>
      </w:pPr>
      <w:r w:rsidRPr="00384675">
        <w:rPr>
          <w:rFonts w:ascii="Palatino Linotype" w:hAnsi="Palatino Linotype"/>
          <w:b/>
        </w:rPr>
        <w:lastRenderedPageBreak/>
        <w:t xml:space="preserve">Table S2c. Sugared drink consumption at </w:t>
      </w:r>
      <w:proofErr w:type="spellStart"/>
      <w:r w:rsidRPr="00384675">
        <w:rPr>
          <w:rFonts w:ascii="Palatino Linotype" w:hAnsi="Palatino Linotype"/>
          <w:b/>
        </w:rPr>
        <w:t>at</w:t>
      </w:r>
      <w:proofErr w:type="spellEnd"/>
      <w:r w:rsidRPr="00384675">
        <w:rPr>
          <w:rFonts w:ascii="Palatino Linotype" w:hAnsi="Palatino Linotype"/>
          <w:b/>
        </w:rPr>
        <w:t xml:space="preserve"> 24-28 weeks and 35-37 weeks, mediators at 24-28 weeks</w:t>
      </w:r>
    </w:p>
    <w:tbl>
      <w:tblPr>
        <w:tblW w:w="3582" w:type="pct"/>
        <w:jc w:val="center"/>
        <w:tblBorders>
          <w:top w:val="single" w:sz="4" w:space="0" w:color="auto"/>
          <w:bottom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1"/>
        <w:gridCol w:w="3207"/>
        <w:gridCol w:w="1278"/>
        <w:gridCol w:w="1278"/>
        <w:gridCol w:w="1278"/>
      </w:tblGrid>
      <w:tr w:rsidR="00802C61" w:rsidRPr="00384675" w:rsidTr="00384675">
        <w:trPr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02C61" w:rsidRPr="00384675" w:rsidRDefault="00802C61" w:rsidP="0038467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 w:cs="Times New Roman"/>
                <w:b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b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b/>
                <w:sz w:val="20"/>
                <w:szCs w:val="16"/>
              </w:rPr>
              <w:t>Effect of mediator on sugared drink consumption (b-path)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Indirect effect (path a*b)</w:t>
            </w:r>
          </w:p>
        </w:tc>
      </w:tr>
      <w:tr w:rsidR="00802C61" w:rsidRPr="00384675" w:rsidTr="003846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02C61" w:rsidRPr="00384675" w:rsidRDefault="00802C61" w:rsidP="00AE4CE1">
            <w:pPr>
              <w:spacing w:line="240" w:lineRule="auto"/>
              <w:rPr>
                <w:rFonts w:ascii="Palatino Linotype" w:hAnsi="Palatino Linotype" w:cs="Times New Roman"/>
                <w:b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b/>
                <w:sz w:val="20"/>
                <w:szCs w:val="16"/>
              </w:rPr>
              <w:t>Sugared drink consumption at 24-28 w</w:t>
            </w:r>
            <w:r w:rsidR="00384675">
              <w:rPr>
                <w:rFonts w:ascii="Palatino Linotype" w:hAnsi="Palatino Linotype" w:cs="Times New Roman"/>
                <w:b/>
                <w:sz w:val="20"/>
                <w:szCs w:val="16"/>
              </w:rPr>
              <w:t>ee</w:t>
            </w:r>
            <w:r w:rsidRPr="00384675">
              <w:rPr>
                <w:rFonts w:ascii="Palatino Linotype" w:hAnsi="Palatino Linotype" w:cs="Times New Roman"/>
                <w:b/>
                <w:sz w:val="20"/>
                <w:szCs w:val="16"/>
              </w:rPr>
              <w:t>ks (</w:t>
            </w:r>
            <w:r w:rsidR="00384675">
              <w:rPr>
                <w:rFonts w:ascii="Palatino Linotype" w:hAnsi="Palatino Linotype" w:cs="Times New Roman"/>
                <w:b/>
                <w:i/>
                <w:sz w:val="20"/>
                <w:szCs w:val="16"/>
              </w:rPr>
              <w:t xml:space="preserve">n </w:t>
            </w:r>
            <w:r w:rsidRPr="00384675">
              <w:rPr>
                <w:rFonts w:ascii="Palatino Linotype" w:hAnsi="Palatino Linotype" w:cs="Times New Roman"/>
                <w:b/>
                <w:sz w:val="20"/>
                <w:szCs w:val="16"/>
              </w:rPr>
              <w:t>=</w:t>
            </w:r>
            <w:r w:rsidR="00384675">
              <w:rPr>
                <w:rFonts w:ascii="Palatino Linotype" w:hAnsi="Palatino Linotype" w:cs="Times New Roman"/>
                <w:b/>
                <w:sz w:val="20"/>
                <w:szCs w:val="16"/>
              </w:rPr>
              <w:t xml:space="preserve"> </w:t>
            </w:r>
            <w:r w:rsidRPr="00384675">
              <w:rPr>
                <w:rFonts w:ascii="Palatino Linotype" w:hAnsi="Palatino Linotype" w:cs="Times New Roman"/>
                <w:b/>
                <w:sz w:val="20"/>
                <w:szCs w:val="16"/>
              </w:rPr>
              <w:t>354)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b/>
                <w:sz w:val="20"/>
                <w:szCs w:val="16"/>
                <w:lang w:eastAsia="nl-BE"/>
              </w:rPr>
            </w:pPr>
            <w:r w:rsidRPr="00384675">
              <w:rPr>
                <w:rFonts w:ascii="Palatino Linotype" w:hAnsi="Palatino Linotype" w:cs="Times New Roman"/>
                <w:b/>
                <w:sz w:val="20"/>
                <w:szCs w:val="16"/>
              </w:rPr>
              <w:t>Estimate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HE&amp;PA</w:t>
            </w:r>
          </w:p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Estimate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HE</w:t>
            </w:r>
          </w:p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Estimate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PA</w:t>
            </w:r>
          </w:p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Estimate (95% CI)</w:t>
            </w:r>
          </w:p>
        </w:tc>
      </w:tr>
      <w:tr w:rsidR="00802C61" w:rsidRPr="00384675" w:rsidTr="0038467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Outcome expectancy GDM risk reduction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-0.25 (-0.66; 0.17)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-0.31 (-1.10; 0.25)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-0.31 (-1.05; 0.25)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-0.27 (-0.99; 0.18)</w:t>
            </w:r>
          </w:p>
        </w:tc>
      </w:tr>
      <w:tr w:rsidR="00802C61" w:rsidRPr="00384675" w:rsidTr="003846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Outcome expectancy risk reduction baby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0.40 (-0.04; 0.85)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b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b/>
                <w:sz w:val="20"/>
                <w:szCs w:val="16"/>
              </w:rPr>
              <w:t>0.38 (0.02; 1.13)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b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b/>
                <w:sz w:val="20"/>
                <w:szCs w:val="16"/>
              </w:rPr>
              <w:t>0.38 (0.01; 1.21)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b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b/>
                <w:sz w:val="20"/>
                <w:szCs w:val="16"/>
              </w:rPr>
              <w:t>0.43 (0.02; 1.32)</w:t>
            </w:r>
          </w:p>
        </w:tc>
      </w:tr>
      <w:tr w:rsidR="00802C61" w:rsidRPr="00384675" w:rsidTr="003846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Task self-efficacy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b/>
                <w:sz w:val="20"/>
                <w:szCs w:val="16"/>
              </w:rPr>
              <w:t>-0.24 (-0.42; -0.06)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b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b/>
                <w:sz w:val="20"/>
                <w:szCs w:val="16"/>
              </w:rPr>
              <w:t>-0.56 (-1.43; -0.07)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b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b/>
                <w:sz w:val="20"/>
                <w:szCs w:val="16"/>
              </w:rPr>
              <w:t>-0.48 (-1.27; -0.06)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-0.13 (-0.69; 0.11)</w:t>
            </w:r>
          </w:p>
        </w:tc>
      </w:tr>
      <w:tr w:rsidR="00802C61" w:rsidRPr="00384675" w:rsidTr="003846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Satisfaction with social support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-0.11 (-0.57; 0.36)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-0.02 (-0.31; 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b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-0.04 (-0.34; 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-0.01 (-0.23; 0.07)</w:t>
            </w:r>
          </w:p>
        </w:tc>
      </w:tr>
      <w:tr w:rsidR="00802C61" w:rsidRPr="00384675" w:rsidTr="003846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sz w:val="20"/>
                <w:szCs w:val="16"/>
                <w:highlight w:val="yellow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Perceived risk for GDM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-0.32 (-1.11; 0.46)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-0.01 (-0.23; 0.07)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-0.005 (-0.17; 0.10)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-0.004 (-0.16; 0.09)</w:t>
            </w:r>
          </w:p>
        </w:tc>
      </w:tr>
      <w:tr w:rsidR="00802C61" w:rsidRPr="00384675" w:rsidTr="0038467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02C61" w:rsidRPr="00384675" w:rsidRDefault="00802C61" w:rsidP="00AE4CE1">
            <w:pPr>
              <w:spacing w:line="240" w:lineRule="auto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Sugared drink consumption at 35-37 w</w:t>
            </w:r>
            <w:r w:rsidR="00384675">
              <w:rPr>
                <w:rFonts w:ascii="Palatino Linotype" w:hAnsi="Palatino Linotype" w:cs="Times New Roman"/>
                <w:sz w:val="20"/>
                <w:szCs w:val="16"/>
              </w:rPr>
              <w:t>ee</w:t>
            </w: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ks (</w:t>
            </w:r>
            <w:r w:rsidR="00384675">
              <w:rPr>
                <w:rFonts w:ascii="Palatino Linotype" w:hAnsi="Palatino Linotype" w:cs="Times New Roman"/>
                <w:i/>
                <w:sz w:val="20"/>
                <w:szCs w:val="16"/>
              </w:rPr>
              <w:t xml:space="preserve">n </w:t>
            </w: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=</w:t>
            </w:r>
            <w:r w:rsidR="00384675">
              <w:rPr>
                <w:rFonts w:ascii="Palatino Linotype" w:hAnsi="Palatino Linotype" w:cs="Times New Roman"/>
                <w:sz w:val="20"/>
                <w:szCs w:val="16"/>
              </w:rPr>
              <w:t xml:space="preserve"> </w:t>
            </w: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295)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  <w:lang w:eastAsia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HE&amp;PA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HE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PA</w:t>
            </w:r>
          </w:p>
        </w:tc>
      </w:tr>
      <w:tr w:rsidR="00802C61" w:rsidRPr="00384675" w:rsidTr="003846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Outcome expectancy GDM risk reduction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0.05 (-0.63; 0.74)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0.08 (-0.86; 1.31)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0.07 (-0.69; 1.19)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0.08 (-0.78; 1.28)</w:t>
            </w:r>
          </w:p>
        </w:tc>
      </w:tr>
      <w:tr w:rsidR="00802C61" w:rsidRPr="00384675" w:rsidTr="003846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Outcome expectancy risk reduction baby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0.05 (-0.66; 0.76)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0.06 (-0.79; 1.09)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0.06 (-0.76; 1.07)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b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0.07 (-0.86; 1.21)</w:t>
            </w:r>
          </w:p>
        </w:tc>
      </w:tr>
      <w:tr w:rsidR="00802C61" w:rsidRPr="00384675" w:rsidTr="003846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lastRenderedPageBreak/>
              <w:t>Task self-efficacy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-0.24 (-0.51; 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-0.63 (-1.90; 0.20)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-0.54(-1.75; 0.15)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-0.29(-1.29; 0.07</w:t>
            </w:r>
            <w:r w:rsidRPr="00384675">
              <w:rPr>
                <w:rFonts w:ascii="Palatino Linotype" w:hAnsi="Palatino Linotype" w:cs="Times New Roman"/>
                <w:b/>
                <w:sz w:val="20"/>
                <w:szCs w:val="16"/>
              </w:rPr>
              <w:t>)</w:t>
            </w:r>
          </w:p>
        </w:tc>
      </w:tr>
      <w:tr w:rsidR="00802C61" w:rsidRPr="00384675" w:rsidTr="003846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Satisfaction with social support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-0.17 (-0.93; 0.58)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-0.06 (-0.58; 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-0.08(-0.64; 0.24)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-0.02 (-0.43; 0.10)</w:t>
            </w:r>
          </w:p>
        </w:tc>
      </w:tr>
      <w:tr w:rsidR="00802C61" w:rsidRPr="00384675" w:rsidTr="003846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sz w:val="20"/>
                <w:szCs w:val="16"/>
                <w:highlight w:val="yellow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Perceived risk for GDM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-0.58 (-1.79; 0.63)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-0.05 (-0.59; 0.07)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-0.03 (-0.50; 0.09)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-0.004 (-0.31; 0.19)</w:t>
            </w:r>
          </w:p>
        </w:tc>
      </w:tr>
    </w:tbl>
    <w:p w:rsidR="00802C61" w:rsidRPr="00384675" w:rsidRDefault="00802C61" w:rsidP="00802C61">
      <w:pPr>
        <w:rPr>
          <w:rFonts w:ascii="Palatino Linotype" w:hAnsi="Palatino Linotype"/>
        </w:rPr>
      </w:pPr>
      <w:r w:rsidRPr="00384675">
        <w:rPr>
          <w:rFonts w:ascii="Palatino Linotype" w:hAnsi="Palatino Linotype" w:cs="Arial"/>
          <w:sz w:val="18"/>
          <w:szCs w:val="18"/>
        </w:rPr>
        <w:t>Abbreviations: CI= Confidence Interval; HE=Healthy Eating; PA=Physical Activity; HE&amp;PA= Healthy Eating &amp; Physical Activity; GDM=gestational diabetes; MVPA=moderate-to-vigorous physical activity.</w:t>
      </w:r>
    </w:p>
    <w:p w:rsidR="00802C61" w:rsidRPr="00384675" w:rsidRDefault="00802C61" w:rsidP="00802C61">
      <w:pPr>
        <w:rPr>
          <w:rFonts w:ascii="Palatino Linotype" w:hAnsi="Palatino Linotype"/>
        </w:rPr>
      </w:pPr>
    </w:p>
    <w:p w:rsidR="00802C61" w:rsidRPr="00384675" w:rsidRDefault="00802C61" w:rsidP="00802C61">
      <w:pPr>
        <w:rPr>
          <w:rFonts w:ascii="Palatino Linotype" w:hAnsi="Palatino Linotype"/>
        </w:rPr>
      </w:pPr>
      <w:r w:rsidRPr="00384675">
        <w:rPr>
          <w:rFonts w:ascii="Palatino Linotype" w:hAnsi="Palatino Linotype"/>
        </w:rPr>
        <w:br w:type="page"/>
      </w:r>
    </w:p>
    <w:p w:rsidR="00802C61" w:rsidRPr="00384675" w:rsidRDefault="00802C61" w:rsidP="00384675">
      <w:pPr>
        <w:jc w:val="center"/>
        <w:rPr>
          <w:rFonts w:ascii="Palatino Linotype" w:hAnsi="Palatino Linotype"/>
          <w:b/>
        </w:rPr>
      </w:pPr>
      <w:r w:rsidRPr="00384675">
        <w:rPr>
          <w:rFonts w:ascii="Palatino Linotype" w:hAnsi="Palatino Linotype"/>
          <w:b/>
        </w:rPr>
        <w:lastRenderedPageBreak/>
        <w:t>Table S2d. Vegetable consumption at 24-28 weeks and 35-37 weeks, mediators at 24-28 weeks</w:t>
      </w:r>
    </w:p>
    <w:tbl>
      <w:tblPr>
        <w:tblW w:w="3585" w:type="pct"/>
        <w:jc w:val="center"/>
        <w:tblBorders>
          <w:top w:val="single" w:sz="4" w:space="0" w:color="auto"/>
          <w:bottom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1"/>
        <w:gridCol w:w="3217"/>
        <w:gridCol w:w="1321"/>
        <w:gridCol w:w="1321"/>
        <w:gridCol w:w="1321"/>
      </w:tblGrid>
      <w:tr w:rsidR="00802C61" w:rsidRPr="00384675" w:rsidTr="00384675">
        <w:trPr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02C61" w:rsidRPr="00384675" w:rsidRDefault="00802C61" w:rsidP="0038467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 w:cs="Times New Roman"/>
                <w:b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b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b/>
                <w:sz w:val="20"/>
                <w:szCs w:val="16"/>
              </w:rPr>
              <w:t>Effect of mediator on vegetable consumption (b-path)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Indirect effect (path a*b)</w:t>
            </w:r>
          </w:p>
        </w:tc>
      </w:tr>
      <w:tr w:rsidR="00802C61" w:rsidRPr="00384675" w:rsidTr="003846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02C61" w:rsidRPr="00384675" w:rsidRDefault="00802C61" w:rsidP="00AE4CE1">
            <w:pPr>
              <w:spacing w:line="240" w:lineRule="auto"/>
              <w:rPr>
                <w:rFonts w:ascii="Palatino Linotype" w:hAnsi="Palatino Linotype" w:cs="Times New Roman"/>
                <w:b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b/>
                <w:sz w:val="20"/>
                <w:szCs w:val="16"/>
              </w:rPr>
              <w:t xml:space="preserve">vegetable consumption at 24-28 </w:t>
            </w:r>
            <w:proofErr w:type="spellStart"/>
            <w:r w:rsidRPr="00384675">
              <w:rPr>
                <w:rFonts w:ascii="Palatino Linotype" w:hAnsi="Palatino Linotype" w:cs="Times New Roman"/>
                <w:b/>
                <w:sz w:val="20"/>
                <w:szCs w:val="16"/>
              </w:rPr>
              <w:t>wks</w:t>
            </w:r>
            <w:proofErr w:type="spellEnd"/>
            <w:r w:rsidRPr="00384675">
              <w:rPr>
                <w:rFonts w:ascii="Palatino Linotype" w:hAnsi="Palatino Linotype" w:cs="Times New Roman"/>
                <w:b/>
                <w:sz w:val="20"/>
                <w:szCs w:val="16"/>
              </w:rPr>
              <w:t xml:space="preserve"> (</w:t>
            </w:r>
            <w:r w:rsidR="00384675">
              <w:rPr>
                <w:rFonts w:ascii="Palatino Linotype" w:hAnsi="Palatino Linotype" w:cs="Times New Roman"/>
                <w:b/>
                <w:i/>
                <w:sz w:val="20"/>
                <w:szCs w:val="16"/>
              </w:rPr>
              <w:t xml:space="preserve">n </w:t>
            </w:r>
            <w:r w:rsidRPr="00384675">
              <w:rPr>
                <w:rFonts w:ascii="Palatino Linotype" w:hAnsi="Palatino Linotype" w:cs="Times New Roman"/>
                <w:b/>
                <w:sz w:val="20"/>
                <w:szCs w:val="16"/>
              </w:rPr>
              <w:t>=</w:t>
            </w:r>
            <w:r w:rsidR="00384675">
              <w:rPr>
                <w:rFonts w:ascii="Palatino Linotype" w:hAnsi="Palatino Linotype" w:cs="Times New Roman"/>
                <w:b/>
                <w:sz w:val="20"/>
                <w:szCs w:val="16"/>
              </w:rPr>
              <w:t xml:space="preserve"> </w:t>
            </w:r>
            <w:r w:rsidRPr="00384675">
              <w:rPr>
                <w:rFonts w:ascii="Palatino Linotype" w:hAnsi="Palatino Linotype" w:cs="Times New Roman"/>
                <w:b/>
                <w:sz w:val="20"/>
                <w:szCs w:val="16"/>
              </w:rPr>
              <w:t>357)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b/>
                <w:sz w:val="20"/>
                <w:szCs w:val="16"/>
                <w:lang w:eastAsia="nl-BE"/>
              </w:rPr>
            </w:pPr>
            <w:r w:rsidRPr="00384675">
              <w:rPr>
                <w:rFonts w:ascii="Palatino Linotype" w:hAnsi="Palatino Linotype" w:cs="Times New Roman"/>
                <w:b/>
                <w:sz w:val="20"/>
                <w:szCs w:val="16"/>
              </w:rPr>
              <w:t>Estimate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HE&amp;PA</w:t>
            </w:r>
          </w:p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Estimate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HE</w:t>
            </w:r>
          </w:p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Estimate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PA</w:t>
            </w:r>
          </w:p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Estimate (95% CI)</w:t>
            </w:r>
          </w:p>
        </w:tc>
      </w:tr>
      <w:tr w:rsidR="00802C61" w:rsidRPr="00384675" w:rsidTr="003846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Outcome expectancy GDM risk reduction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0.42 (-0.11; 0.95)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0.53 (-0.04; 1.42)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0.52 (-0.04; 1.44)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0.47 (-0.02; 1.38)</w:t>
            </w:r>
          </w:p>
        </w:tc>
      </w:tr>
      <w:tr w:rsidR="00802C61" w:rsidRPr="00384675" w:rsidTr="003846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Outcome expectancy risk reduction baby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-0.22 (-0.79; 0.35)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-0.20 (-0.96; 0.23)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-0.20 (-0.04; 1.44)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b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-0.21 (-0.94; 0.27)</w:t>
            </w:r>
          </w:p>
        </w:tc>
      </w:tr>
      <w:tr w:rsidR="00802C61" w:rsidRPr="00384675" w:rsidTr="003846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Task self-efficacy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0.15 (-0.08; 0.39)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0.34 (-0.15; 1.04)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0.36 (-0.17; 1.07)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0.08 (-0.08; 0.61)</w:t>
            </w:r>
          </w:p>
        </w:tc>
      </w:tr>
      <w:tr w:rsidR="00802C61" w:rsidRPr="00384675" w:rsidTr="003846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Satisfaction with social support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-0.28 (-0.88; 0.32)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-0.03 (-0.40; 0.10)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b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-0.11 (-0.60; 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-0.02 (-0.35; 0.11)</w:t>
            </w:r>
          </w:p>
        </w:tc>
      </w:tr>
      <w:tr w:rsidR="00802C61" w:rsidRPr="00384675" w:rsidTr="003846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sz w:val="20"/>
                <w:szCs w:val="16"/>
                <w:highlight w:val="yellow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Perceived risk for GDM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0.73(-0.30; 1.77)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0.06 (-0.08; 0.46)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0.02 (-0.14; 0.37)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-0.01 (-0.27; 0.18)</w:t>
            </w:r>
          </w:p>
        </w:tc>
      </w:tr>
      <w:tr w:rsidR="00802C61" w:rsidRPr="00384675" w:rsidTr="0038467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02C61" w:rsidRPr="00384675" w:rsidRDefault="00802C61" w:rsidP="00AE4CE1">
            <w:pPr>
              <w:spacing w:line="240" w:lineRule="auto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vegetable consumption at 35-37 w</w:t>
            </w:r>
            <w:r w:rsidR="00384675">
              <w:rPr>
                <w:rFonts w:ascii="Palatino Linotype" w:hAnsi="Palatino Linotype" w:cs="Times New Roman"/>
                <w:sz w:val="20"/>
                <w:szCs w:val="16"/>
              </w:rPr>
              <w:t>ee</w:t>
            </w: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ks (</w:t>
            </w:r>
            <w:r w:rsidR="00384675">
              <w:rPr>
                <w:rFonts w:ascii="Palatino Linotype" w:hAnsi="Palatino Linotype" w:cs="Times New Roman"/>
                <w:i/>
                <w:sz w:val="20"/>
                <w:szCs w:val="16"/>
              </w:rPr>
              <w:t xml:space="preserve">n </w:t>
            </w: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=</w:t>
            </w:r>
            <w:r w:rsidR="00384675">
              <w:rPr>
                <w:rFonts w:ascii="Palatino Linotype" w:hAnsi="Palatino Linotype" w:cs="Times New Roman"/>
                <w:sz w:val="20"/>
                <w:szCs w:val="16"/>
              </w:rPr>
              <w:t xml:space="preserve"> </w:t>
            </w: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303)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  <w:lang w:eastAsia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HE&amp;PA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HE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PA</w:t>
            </w:r>
          </w:p>
        </w:tc>
      </w:tr>
      <w:tr w:rsidR="00802C61" w:rsidRPr="00384675" w:rsidTr="003846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Outcome expectancy GDM risk reduction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-0.21 (-0.95; 0.52)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-0.36 (-1.85; 0.66)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-0.30 (-1.68; 0.56)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-0.31 (-1.60; 0.56)</w:t>
            </w:r>
          </w:p>
        </w:tc>
      </w:tr>
      <w:tr w:rsidR="00802C61" w:rsidRPr="00384675" w:rsidTr="003846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Outcome expectancy risk reduction baby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0.47 (-0.32; 1.25)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0.57 (-0.18; 1.98)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0.52 (-0.18; 1.91)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b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0.56 (-0.17; 1.94)</w:t>
            </w:r>
          </w:p>
        </w:tc>
      </w:tr>
      <w:tr w:rsidR="00802C61" w:rsidRPr="00384675" w:rsidTr="003846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lastRenderedPageBreak/>
              <w:t>Task self-efficacy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0.01 (-0.30; 0.32)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0.03 (-0.85; 0.81)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0.03 (-0.84 0.79)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0.01 (-0.32; 0.47</w:t>
            </w:r>
            <w:r w:rsidRPr="00384675">
              <w:rPr>
                <w:rFonts w:ascii="Palatino Linotype" w:hAnsi="Palatino Linotype" w:cs="Times New Roman"/>
                <w:b/>
                <w:sz w:val="20"/>
                <w:szCs w:val="16"/>
              </w:rPr>
              <w:t>)</w:t>
            </w:r>
          </w:p>
        </w:tc>
      </w:tr>
      <w:tr w:rsidR="00802C61" w:rsidRPr="00384675" w:rsidTr="003846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Satisfaction with social support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-0.03 (-0.88; 0.83)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-0.004 (-0.36; 0.26)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-0.01 (-0.50; 0.45)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0.001 (-0.22; 0.27)</w:t>
            </w:r>
          </w:p>
        </w:tc>
      </w:tr>
      <w:tr w:rsidR="00802C61" w:rsidRPr="00384675" w:rsidTr="003846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sz w:val="20"/>
                <w:szCs w:val="16"/>
                <w:highlight w:val="yellow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Perceived risk for GDM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0.03 (-1.33; 1.39)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0.004 (-0.24; 0.29)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0.002 (-0.18; 0.36)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0.000 (-0.18; 0.19)</w:t>
            </w:r>
          </w:p>
        </w:tc>
      </w:tr>
    </w:tbl>
    <w:p w:rsidR="00802C61" w:rsidRPr="00384675" w:rsidRDefault="00802C61" w:rsidP="00802C61">
      <w:pPr>
        <w:rPr>
          <w:rFonts w:ascii="Palatino Linotype" w:hAnsi="Palatino Linotype"/>
        </w:rPr>
      </w:pPr>
      <w:r w:rsidRPr="00384675">
        <w:rPr>
          <w:rFonts w:ascii="Palatino Linotype" w:hAnsi="Palatino Linotype" w:cs="Arial"/>
          <w:sz w:val="18"/>
          <w:szCs w:val="18"/>
        </w:rPr>
        <w:t>Abbreviations: CI= Confidence Interval; HE=Healthy Eating; PA=Physical Activity; HE&amp;PA= Healthy Eating &amp; Physical Activity; GDM=gestational diabetes; MVPA=moderate-to-vigorous physical activity.</w:t>
      </w:r>
    </w:p>
    <w:p w:rsidR="00802C61" w:rsidRPr="00384675" w:rsidRDefault="00802C61" w:rsidP="00802C61">
      <w:pPr>
        <w:rPr>
          <w:rFonts w:ascii="Palatino Linotype" w:hAnsi="Palatino Linotype"/>
        </w:rPr>
      </w:pPr>
      <w:r w:rsidRPr="00384675">
        <w:rPr>
          <w:rFonts w:ascii="Palatino Linotype" w:hAnsi="Palatino Linotype"/>
        </w:rPr>
        <w:br w:type="page"/>
      </w:r>
    </w:p>
    <w:p w:rsidR="00802C61" w:rsidRPr="00384675" w:rsidRDefault="00802C61" w:rsidP="00384675">
      <w:pPr>
        <w:jc w:val="center"/>
        <w:rPr>
          <w:rFonts w:ascii="Palatino Linotype" w:hAnsi="Palatino Linotype"/>
          <w:b/>
        </w:rPr>
      </w:pPr>
      <w:r w:rsidRPr="00384675">
        <w:rPr>
          <w:rFonts w:ascii="Palatino Linotype" w:hAnsi="Palatino Linotype"/>
          <w:b/>
        </w:rPr>
        <w:lastRenderedPageBreak/>
        <w:t>Table S2e. Carbohydrate consumption at 24-28 weeks and 35-37 weeks, mediators at 24-28 weeks</w:t>
      </w:r>
    </w:p>
    <w:tbl>
      <w:tblPr>
        <w:tblW w:w="3586" w:type="pct"/>
        <w:jc w:val="center"/>
        <w:tblBorders>
          <w:top w:val="single" w:sz="4" w:space="0" w:color="auto"/>
          <w:bottom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3210"/>
        <w:gridCol w:w="1286"/>
        <w:gridCol w:w="1286"/>
        <w:gridCol w:w="1286"/>
      </w:tblGrid>
      <w:tr w:rsidR="00802C61" w:rsidRPr="00384675" w:rsidTr="00384675">
        <w:trPr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02C61" w:rsidRPr="00384675" w:rsidRDefault="00802C61" w:rsidP="0038467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 w:cs="Times New Roman"/>
                <w:b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b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b/>
                <w:sz w:val="20"/>
                <w:szCs w:val="16"/>
              </w:rPr>
              <w:t>Effect of mediator on carbohydrate consumption (b-path)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Indirect effect (path a*b)</w:t>
            </w:r>
          </w:p>
        </w:tc>
      </w:tr>
      <w:tr w:rsidR="00802C61" w:rsidRPr="00384675" w:rsidTr="003846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02C61" w:rsidRPr="00384675" w:rsidRDefault="00802C61" w:rsidP="00AE4CE1">
            <w:pPr>
              <w:spacing w:line="240" w:lineRule="auto"/>
              <w:rPr>
                <w:rFonts w:ascii="Palatino Linotype" w:hAnsi="Palatino Linotype" w:cs="Times New Roman"/>
                <w:b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b/>
                <w:sz w:val="20"/>
                <w:szCs w:val="16"/>
              </w:rPr>
              <w:t>carbohydrate consumption at 24-28 w</w:t>
            </w:r>
            <w:r w:rsidR="00384675">
              <w:rPr>
                <w:rFonts w:ascii="Palatino Linotype" w:hAnsi="Palatino Linotype" w:cs="Times New Roman"/>
                <w:b/>
                <w:sz w:val="20"/>
                <w:szCs w:val="16"/>
              </w:rPr>
              <w:t>ee</w:t>
            </w:r>
            <w:r w:rsidRPr="00384675">
              <w:rPr>
                <w:rFonts w:ascii="Palatino Linotype" w:hAnsi="Palatino Linotype" w:cs="Times New Roman"/>
                <w:b/>
                <w:sz w:val="20"/>
                <w:szCs w:val="16"/>
              </w:rPr>
              <w:t>ks (</w:t>
            </w:r>
            <w:r w:rsidR="00384675">
              <w:rPr>
                <w:rFonts w:ascii="Palatino Linotype" w:hAnsi="Palatino Linotype" w:cs="Times New Roman"/>
                <w:b/>
                <w:i/>
                <w:sz w:val="20"/>
                <w:szCs w:val="16"/>
              </w:rPr>
              <w:t xml:space="preserve">n </w:t>
            </w:r>
            <w:r w:rsidRPr="00384675">
              <w:rPr>
                <w:rFonts w:ascii="Palatino Linotype" w:hAnsi="Palatino Linotype" w:cs="Times New Roman"/>
                <w:b/>
                <w:sz w:val="20"/>
                <w:szCs w:val="16"/>
              </w:rPr>
              <w:t>=</w:t>
            </w:r>
            <w:r w:rsidR="00384675">
              <w:rPr>
                <w:rFonts w:ascii="Palatino Linotype" w:hAnsi="Palatino Linotype" w:cs="Times New Roman"/>
                <w:b/>
                <w:sz w:val="20"/>
                <w:szCs w:val="16"/>
              </w:rPr>
              <w:t xml:space="preserve"> </w:t>
            </w:r>
            <w:r w:rsidRPr="00384675">
              <w:rPr>
                <w:rFonts w:ascii="Palatino Linotype" w:hAnsi="Palatino Linotype" w:cs="Times New Roman"/>
                <w:b/>
                <w:sz w:val="20"/>
                <w:szCs w:val="16"/>
              </w:rPr>
              <w:t>328)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b/>
                <w:sz w:val="20"/>
                <w:szCs w:val="16"/>
                <w:lang w:eastAsia="nl-BE"/>
              </w:rPr>
            </w:pPr>
            <w:r w:rsidRPr="00384675">
              <w:rPr>
                <w:rFonts w:ascii="Palatino Linotype" w:hAnsi="Palatino Linotype" w:cs="Times New Roman"/>
                <w:b/>
                <w:sz w:val="20"/>
                <w:szCs w:val="16"/>
              </w:rPr>
              <w:t>Estimate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HE&amp;PA</w:t>
            </w:r>
          </w:p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Estimate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HE</w:t>
            </w:r>
          </w:p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Estimate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PA</w:t>
            </w:r>
          </w:p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Estimate (95% CI)</w:t>
            </w:r>
          </w:p>
        </w:tc>
      </w:tr>
      <w:tr w:rsidR="00802C61" w:rsidRPr="00384675" w:rsidTr="003846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Outcome expectancy GDM risk reduction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-0.03 (-1.09; 1.02)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-0.05 (-1.97; 1.76)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-0.05 (-1.90; 1.63)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-0.03 (-1.30; 1.12)</w:t>
            </w:r>
          </w:p>
        </w:tc>
      </w:tr>
      <w:tr w:rsidR="00802C61" w:rsidRPr="00384675" w:rsidTr="003846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Outcome expectancy risk reduction baby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0.16 (-0.99; 1.32)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0.16 (-1.00; 1.63)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0.17 (-1.04; 1.72)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b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0.12 (-0.69; 1.42)</w:t>
            </w:r>
          </w:p>
        </w:tc>
      </w:tr>
      <w:tr w:rsidR="00802C61" w:rsidRPr="00384675" w:rsidTr="003846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Task self-efficacy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-0.19 (-0.66; 0.27)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-0.43 (-1.83; 0.69)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-0.45 (-1.87; 0.70)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-0.05 (-0.84; 0.24)</w:t>
            </w:r>
          </w:p>
        </w:tc>
      </w:tr>
      <w:tr w:rsidR="00802C61" w:rsidRPr="00384675" w:rsidTr="003846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Satisfaction with social support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-0.20 (-1.41; 1.01)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-0.05 (-0.77; 0.22)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b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-0.08 (-0.82; 0.38)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0.004 (-0.30; 0.36)</w:t>
            </w:r>
          </w:p>
        </w:tc>
      </w:tr>
      <w:tr w:rsidR="00802C61" w:rsidRPr="00384675" w:rsidTr="003846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sz w:val="20"/>
                <w:szCs w:val="16"/>
                <w:highlight w:val="yellow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Perceived risk for GDM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-1.41 (-3.39; 0.56)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-0.11 (-0.88; 0.17)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-0.03 (-0.61; 0.32)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-0.05 (-0.62; 0.27)</w:t>
            </w:r>
          </w:p>
        </w:tc>
      </w:tr>
      <w:tr w:rsidR="00802C61" w:rsidRPr="00384675" w:rsidTr="0038467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02C61" w:rsidRPr="00384675" w:rsidRDefault="00802C61" w:rsidP="00AE4CE1">
            <w:pPr>
              <w:spacing w:line="240" w:lineRule="auto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carbohydrate consumption at 35-37 w</w:t>
            </w:r>
            <w:r w:rsidR="00384675">
              <w:rPr>
                <w:rFonts w:ascii="Palatino Linotype" w:hAnsi="Palatino Linotype" w:cs="Times New Roman"/>
                <w:sz w:val="20"/>
                <w:szCs w:val="16"/>
              </w:rPr>
              <w:t>ee</w:t>
            </w: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ks (</w:t>
            </w:r>
            <w:r w:rsidR="00384675">
              <w:rPr>
                <w:rFonts w:ascii="Palatino Linotype" w:hAnsi="Palatino Linotype" w:cs="Times New Roman"/>
                <w:i/>
                <w:sz w:val="20"/>
                <w:szCs w:val="16"/>
              </w:rPr>
              <w:t xml:space="preserve">n </w:t>
            </w: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=</w:t>
            </w:r>
            <w:r w:rsidR="00384675">
              <w:rPr>
                <w:rFonts w:ascii="Palatino Linotype" w:hAnsi="Palatino Linotype" w:cs="Times New Roman"/>
                <w:sz w:val="20"/>
                <w:szCs w:val="16"/>
              </w:rPr>
              <w:t xml:space="preserve"> </w:t>
            </w: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270)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  <w:lang w:eastAsia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HE&amp;PA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HE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PA</w:t>
            </w:r>
          </w:p>
        </w:tc>
      </w:tr>
      <w:tr w:rsidR="00802C61" w:rsidRPr="00384675" w:rsidTr="003846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Outcome expectancy GDM risk reduction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0.04 (-1.91; 1.99)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0.07 (-2.96; 2.98)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0.06 (-2.41; 2.53)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0.05 (-2.20; 2.22)</w:t>
            </w:r>
          </w:p>
        </w:tc>
      </w:tr>
      <w:tr w:rsidR="00802C61" w:rsidRPr="00384675" w:rsidTr="003846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Outcome expectancy risk reduction baby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0.47 (-1.59; 2.54)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0.62 (-1.20; 3.57)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0.57 (-1.15; 3.50)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b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0.48 (-0.91; 2.97)</w:t>
            </w:r>
          </w:p>
        </w:tc>
      </w:tr>
      <w:tr w:rsidR="00802C61" w:rsidRPr="00384675" w:rsidTr="003846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lastRenderedPageBreak/>
              <w:t>Task self-efficacy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-0.17 (-0.95; 0.61)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-0.43 (-2.56; 1.44)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-0.43 (-2.56 1.50)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-0.13 (-1.39; 0.39</w:t>
            </w:r>
            <w:r w:rsidRPr="00384675">
              <w:rPr>
                <w:rFonts w:ascii="Palatino Linotype" w:hAnsi="Palatino Linotype" w:cs="Times New Roman"/>
                <w:b/>
                <w:sz w:val="20"/>
                <w:szCs w:val="16"/>
              </w:rPr>
              <w:t>)</w:t>
            </w:r>
          </w:p>
        </w:tc>
      </w:tr>
      <w:tr w:rsidR="00802C61" w:rsidRPr="00384675" w:rsidTr="003846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Satisfaction with social support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-0.65 (-2.89; 1.60)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-0.26 (-2.05; 0.49)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-0.37 (-2.31; 0.79)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-0.02 (-0.98; 0.51)</w:t>
            </w:r>
          </w:p>
        </w:tc>
      </w:tr>
      <w:tr w:rsidR="00802C61" w:rsidRPr="00384675" w:rsidTr="003846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sz w:val="20"/>
                <w:szCs w:val="16"/>
                <w:highlight w:val="yellow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Perceived risk for GDM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-2.02 (-5.47; 1.44)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-0.19 (-1.70; 0.23)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-0.20 (-1.66; 0.21)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-0.01 (-0.88; 0.65)</w:t>
            </w:r>
          </w:p>
        </w:tc>
      </w:tr>
    </w:tbl>
    <w:p w:rsidR="00802C61" w:rsidRPr="00384675" w:rsidRDefault="00802C61" w:rsidP="00802C61">
      <w:pPr>
        <w:rPr>
          <w:rFonts w:ascii="Palatino Linotype" w:hAnsi="Palatino Linotype"/>
        </w:rPr>
      </w:pPr>
      <w:r w:rsidRPr="00384675">
        <w:rPr>
          <w:rFonts w:ascii="Palatino Linotype" w:hAnsi="Palatino Linotype" w:cs="Arial"/>
          <w:sz w:val="18"/>
          <w:szCs w:val="18"/>
        </w:rPr>
        <w:t>Abbreviations: CI= Confidence Interval; HE=Healthy Eating; PA=Physical Activity; HE&amp;PA= Healthy Eating &amp; Physical Activity; GDM=gestational diabetes; MVPA=moderate-to-vigorous physical activity.</w:t>
      </w:r>
    </w:p>
    <w:p w:rsidR="00802C61" w:rsidRPr="00384675" w:rsidRDefault="00802C61" w:rsidP="00802C61">
      <w:pPr>
        <w:rPr>
          <w:rFonts w:ascii="Palatino Linotype" w:hAnsi="Palatino Linotype"/>
        </w:rPr>
      </w:pPr>
      <w:r w:rsidRPr="00384675">
        <w:rPr>
          <w:rFonts w:ascii="Palatino Linotype" w:hAnsi="Palatino Linotype"/>
        </w:rPr>
        <w:br w:type="page"/>
      </w:r>
    </w:p>
    <w:p w:rsidR="00802C61" w:rsidRPr="00384675" w:rsidRDefault="00802C61" w:rsidP="00384675">
      <w:pPr>
        <w:jc w:val="center"/>
        <w:rPr>
          <w:rFonts w:ascii="Palatino Linotype" w:hAnsi="Palatino Linotype"/>
          <w:b/>
        </w:rPr>
      </w:pPr>
      <w:r w:rsidRPr="00384675">
        <w:rPr>
          <w:rFonts w:ascii="Palatino Linotype" w:hAnsi="Palatino Linotype"/>
          <w:b/>
        </w:rPr>
        <w:lastRenderedPageBreak/>
        <w:t>Table S2f. Portion size at 24-28 weeks and 35-37 weeks, mediators at 24-28 weeks</w:t>
      </w:r>
    </w:p>
    <w:tbl>
      <w:tblPr>
        <w:tblW w:w="3533" w:type="pct"/>
        <w:jc w:val="center"/>
        <w:tblBorders>
          <w:top w:val="single" w:sz="4" w:space="0" w:color="auto"/>
          <w:bottom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8"/>
        <w:gridCol w:w="2822"/>
        <w:gridCol w:w="1407"/>
        <w:gridCol w:w="1407"/>
        <w:gridCol w:w="1461"/>
      </w:tblGrid>
      <w:tr w:rsidR="00802C61" w:rsidRPr="00384675" w:rsidTr="00384675">
        <w:trPr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02C61" w:rsidRPr="00384675" w:rsidRDefault="00802C61" w:rsidP="0038467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 w:cs="Times New Roman"/>
                <w:b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b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b/>
                <w:sz w:val="20"/>
                <w:szCs w:val="16"/>
              </w:rPr>
              <w:t>Effect of mediator on portion size (b-path)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Indirect effect (path a</w:t>
            </w:r>
            <w:r w:rsidR="00384675">
              <w:rPr>
                <w:rFonts w:ascii="Palatino Linotype" w:hAnsi="Palatino Linotype" w:cs="Times New Roman"/>
                <w:sz w:val="20"/>
                <w:szCs w:val="16"/>
              </w:rPr>
              <w:t xml:space="preserve"> × </w:t>
            </w: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b)</w:t>
            </w:r>
          </w:p>
        </w:tc>
      </w:tr>
      <w:tr w:rsidR="00802C61" w:rsidRPr="00384675" w:rsidTr="003846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02C61" w:rsidRPr="00384675" w:rsidRDefault="00802C61" w:rsidP="00AE4CE1">
            <w:pPr>
              <w:spacing w:line="240" w:lineRule="auto"/>
              <w:rPr>
                <w:rFonts w:ascii="Palatino Linotype" w:hAnsi="Palatino Linotype" w:cs="Times New Roman"/>
                <w:b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b/>
                <w:sz w:val="20"/>
                <w:szCs w:val="16"/>
              </w:rPr>
              <w:t>portion size at 24-28 w</w:t>
            </w:r>
            <w:r w:rsidR="00384675">
              <w:rPr>
                <w:rFonts w:ascii="Palatino Linotype" w:hAnsi="Palatino Linotype" w:cs="Times New Roman"/>
                <w:b/>
                <w:sz w:val="20"/>
                <w:szCs w:val="16"/>
              </w:rPr>
              <w:t>ee</w:t>
            </w:r>
            <w:r w:rsidRPr="00384675">
              <w:rPr>
                <w:rFonts w:ascii="Palatino Linotype" w:hAnsi="Palatino Linotype" w:cs="Times New Roman"/>
                <w:b/>
                <w:sz w:val="20"/>
                <w:szCs w:val="16"/>
              </w:rPr>
              <w:t>ks (</w:t>
            </w:r>
            <w:r w:rsidR="00384675">
              <w:rPr>
                <w:rFonts w:ascii="Palatino Linotype" w:hAnsi="Palatino Linotype" w:cs="Times New Roman"/>
                <w:b/>
                <w:i/>
                <w:sz w:val="20"/>
                <w:szCs w:val="16"/>
              </w:rPr>
              <w:t xml:space="preserve">n </w:t>
            </w:r>
            <w:r w:rsidRPr="00384675">
              <w:rPr>
                <w:rFonts w:ascii="Palatino Linotype" w:hAnsi="Palatino Linotype" w:cs="Times New Roman"/>
                <w:b/>
                <w:sz w:val="20"/>
                <w:szCs w:val="16"/>
              </w:rPr>
              <w:t>=</w:t>
            </w:r>
            <w:r w:rsidR="00384675">
              <w:rPr>
                <w:rFonts w:ascii="Palatino Linotype" w:hAnsi="Palatino Linotype" w:cs="Times New Roman"/>
                <w:b/>
                <w:sz w:val="20"/>
                <w:szCs w:val="16"/>
              </w:rPr>
              <w:t xml:space="preserve"> </w:t>
            </w:r>
            <w:r w:rsidRPr="00384675">
              <w:rPr>
                <w:rFonts w:ascii="Palatino Linotype" w:hAnsi="Palatino Linotype" w:cs="Times New Roman"/>
                <w:b/>
                <w:sz w:val="20"/>
                <w:szCs w:val="16"/>
              </w:rPr>
              <w:t>346)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b/>
                <w:sz w:val="20"/>
                <w:szCs w:val="16"/>
                <w:lang w:eastAsia="nl-BE"/>
              </w:rPr>
            </w:pPr>
            <w:r w:rsidRPr="00384675">
              <w:rPr>
                <w:rFonts w:ascii="Palatino Linotype" w:hAnsi="Palatino Linotype" w:cs="Times New Roman"/>
                <w:b/>
                <w:sz w:val="20"/>
                <w:szCs w:val="16"/>
              </w:rPr>
              <w:t>Estimate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HE&amp;PA</w:t>
            </w:r>
          </w:p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Estimate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HE</w:t>
            </w:r>
          </w:p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Estimate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PA</w:t>
            </w:r>
          </w:p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Estimate (95% CI)</w:t>
            </w:r>
          </w:p>
        </w:tc>
      </w:tr>
      <w:tr w:rsidR="00802C61" w:rsidRPr="00384675" w:rsidTr="0038467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Outcome expectancy GDM risk reduction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-0.66 (-1.54; 0.21)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-0.83 (-2.62; 0.17)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-0.87 (-2.70; 0.17)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-0.64 (-2.23; 0.10)</w:t>
            </w:r>
          </w:p>
        </w:tc>
      </w:tr>
      <w:tr w:rsidR="00802C61" w:rsidRPr="00384675" w:rsidTr="003846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Outcome expectancy risk reduction baby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0.90 (-0.05; 1.86)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b/>
                <w:sz w:val="20"/>
                <w:szCs w:val="16"/>
              </w:rPr>
              <w:t>0.80 (0.05; 2.47)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b/>
                <w:sz w:val="20"/>
                <w:szCs w:val="16"/>
              </w:rPr>
              <w:t>0.97 (0.07; 2.73)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b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b/>
                <w:sz w:val="20"/>
                <w:szCs w:val="16"/>
              </w:rPr>
              <w:t>0.84 (0.05; 2.53)</w:t>
            </w:r>
          </w:p>
        </w:tc>
      </w:tr>
      <w:tr w:rsidR="00802C61" w:rsidRPr="00384675" w:rsidTr="003846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Task self-efficacy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-0.26 (-0.66; 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-0.62 (-1.97; 0.40)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-0.63 (-1.96; 0.42)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-0.16 (-1.06; 0.14)</w:t>
            </w:r>
          </w:p>
        </w:tc>
      </w:tr>
      <w:tr w:rsidR="00802C61" w:rsidRPr="00384675" w:rsidTr="003846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Satisfaction with social support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-0.67 (-1.66; 0.33)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-0.14 (-1.14; 0.13)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b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-0.27 (-1.35; 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-0.03 (-0.71; 0.26)</w:t>
            </w:r>
          </w:p>
        </w:tc>
      </w:tr>
      <w:tr w:rsidR="00802C61" w:rsidRPr="00384675" w:rsidTr="003846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sz w:val="20"/>
                <w:szCs w:val="16"/>
                <w:highlight w:val="yellow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Perceived risk for GDM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-0.01 (-1.72; 1.70)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-0.004 (-0.22; 0.21)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-0.004 (-0.22; 0.19)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-0.0002 (-0.21; 0.19)</w:t>
            </w:r>
          </w:p>
        </w:tc>
      </w:tr>
      <w:tr w:rsidR="00802C61" w:rsidRPr="00384675" w:rsidTr="0038467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C61" w:rsidRPr="00384675" w:rsidRDefault="00802C61" w:rsidP="00AE4CE1">
            <w:pPr>
              <w:spacing w:line="240" w:lineRule="auto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portion size at 35-37 w</w:t>
            </w:r>
            <w:r w:rsidR="00384675">
              <w:rPr>
                <w:rFonts w:ascii="Palatino Linotype" w:hAnsi="Palatino Linotype" w:cs="Times New Roman"/>
                <w:sz w:val="20"/>
                <w:szCs w:val="16"/>
              </w:rPr>
              <w:t>ee</w:t>
            </w: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ks (</w:t>
            </w:r>
            <w:r w:rsidR="00384675">
              <w:rPr>
                <w:rFonts w:ascii="Palatino Linotype" w:hAnsi="Palatino Linotype" w:cs="Times New Roman"/>
                <w:i/>
                <w:sz w:val="20"/>
                <w:szCs w:val="16"/>
              </w:rPr>
              <w:t xml:space="preserve">n </w:t>
            </w: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=293)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  <w:lang w:eastAsia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HE&amp;PA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HE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PA</w:t>
            </w:r>
          </w:p>
        </w:tc>
      </w:tr>
      <w:tr w:rsidR="00802C61" w:rsidRPr="00384675" w:rsidTr="003846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Outcome expectancy GDM risk reduction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-0.20 (-1.20; 0.81)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-0.31 (-2.11; 1.22)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-0.29 (-1.97; 1.18)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-0.24 (-1.75; 0.94)</w:t>
            </w:r>
          </w:p>
        </w:tc>
      </w:tr>
      <w:tr w:rsidR="00802C61" w:rsidRPr="00384675" w:rsidTr="003846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Outcome expectancy risk reduction baby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0.37 (-0.70; 1.45)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0.41 (-0.66; 2.32)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0.47 (-0.80; 2.46)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b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0.42 (-0.68; 2.23)</w:t>
            </w:r>
          </w:p>
        </w:tc>
      </w:tr>
      <w:tr w:rsidR="00802C61" w:rsidRPr="00384675" w:rsidTr="003846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lastRenderedPageBreak/>
              <w:t>Task self-efficacy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-0.39 (-0.81; 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-1.01 (-2.72; 0.09)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-1.00 (-2.71 0.10)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-0.41 (-1.62; 0.09)</w:t>
            </w:r>
          </w:p>
        </w:tc>
      </w:tr>
      <w:tr w:rsidR="00802C61" w:rsidRPr="00384675" w:rsidTr="003846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Satisfaction with social support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b/>
                <w:sz w:val="20"/>
                <w:szCs w:val="16"/>
              </w:rPr>
              <w:t>-1.15 (-2.30; -0.01)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-0.35 (-1.46; 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b/>
                <w:sz w:val="20"/>
                <w:szCs w:val="16"/>
              </w:rPr>
              <w:t>-0.61 (-1.93; -0.03)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-0.10 (-0.98; 0.40)</w:t>
            </w:r>
          </w:p>
        </w:tc>
      </w:tr>
      <w:tr w:rsidR="00802C61" w:rsidRPr="00384675" w:rsidTr="003846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sz w:val="20"/>
                <w:szCs w:val="16"/>
                <w:highlight w:val="yellow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Perceived risk for GDM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-0.15 (-2.02; 1.72)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-0.01 (-0.48; 0.20)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-0.02 (-0.47; 0.21)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16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16"/>
              </w:rPr>
              <w:t>0.002 (-0.21; 0.29)</w:t>
            </w:r>
          </w:p>
        </w:tc>
      </w:tr>
    </w:tbl>
    <w:p w:rsidR="00802C61" w:rsidRPr="00384675" w:rsidRDefault="00802C61" w:rsidP="00802C61">
      <w:pPr>
        <w:rPr>
          <w:rFonts w:ascii="Palatino Linotype" w:hAnsi="Palatino Linotype"/>
        </w:rPr>
      </w:pPr>
      <w:r w:rsidRPr="00384675">
        <w:rPr>
          <w:rFonts w:ascii="Palatino Linotype" w:hAnsi="Palatino Linotype" w:cs="Arial"/>
          <w:sz w:val="18"/>
          <w:szCs w:val="18"/>
        </w:rPr>
        <w:t>Abbreviations: CI= Confidence Interval; HE=Healthy Eating; PA=Physical Activity; HE&amp;PA= Healthy Eating &amp; Physical Activity; GDM=gestational diabetes; MVPA=moderate-to-vigorous physical activity.</w:t>
      </w:r>
    </w:p>
    <w:p w:rsidR="00802C61" w:rsidRPr="00384675" w:rsidRDefault="00802C61" w:rsidP="00802C61">
      <w:pPr>
        <w:rPr>
          <w:rFonts w:ascii="Palatino Linotype" w:hAnsi="Palatino Linotype"/>
        </w:rPr>
        <w:sectPr w:rsidR="00802C61" w:rsidRPr="00384675" w:rsidSect="0027631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384675">
        <w:rPr>
          <w:rFonts w:ascii="Palatino Linotype" w:hAnsi="Palatino Linotype"/>
        </w:rPr>
        <w:br w:type="page"/>
      </w:r>
    </w:p>
    <w:p w:rsidR="00802C61" w:rsidRPr="00384675" w:rsidRDefault="00384675" w:rsidP="00384675">
      <w:pPr>
        <w:jc w:val="center"/>
        <w:rPr>
          <w:rFonts w:ascii="Palatino Linotype" w:hAnsi="Palatino Linotype"/>
          <w:b/>
        </w:rPr>
      </w:pPr>
      <w:r w:rsidRPr="00384675">
        <w:rPr>
          <w:rFonts w:ascii="Palatino Linotype" w:hAnsi="Palatino Linotype"/>
          <w:b/>
        </w:rPr>
        <w:lastRenderedPageBreak/>
        <w:t>Table 3</w:t>
      </w:r>
      <w:r w:rsidR="00B830A0">
        <w:rPr>
          <w:rFonts w:ascii="Palatino Linotype" w:hAnsi="Palatino Linotype"/>
          <w:b/>
        </w:rPr>
        <w:t>S</w:t>
      </w:r>
      <w:bookmarkStart w:id="0" w:name="_GoBack"/>
      <w:bookmarkEnd w:id="0"/>
      <w:r w:rsidRPr="00384675">
        <w:rPr>
          <w:rFonts w:ascii="Palatino Linotype" w:hAnsi="Palatino Linotype"/>
          <w:b/>
        </w:rPr>
        <w:t>.</w:t>
      </w:r>
      <w:r w:rsidR="00802C61" w:rsidRPr="00384675">
        <w:rPr>
          <w:rFonts w:ascii="Palatino Linotype" w:hAnsi="Palatino Linotype"/>
          <w:b/>
        </w:rPr>
        <w:t xml:space="preserve"> Total (c-path) and direct (c’-path) intervention effects on lifestyle behaviours*</w:t>
      </w:r>
      <w:r w:rsidRPr="00384675">
        <w:rPr>
          <w:rFonts w:ascii="Palatino Linotype" w:hAnsi="Palatino Linotype"/>
          <w:b/>
        </w:rPr>
        <w:t>.</w:t>
      </w:r>
    </w:p>
    <w:tbl>
      <w:tblPr>
        <w:tblStyle w:val="TableGrid"/>
        <w:tblW w:w="9588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2268"/>
        <w:gridCol w:w="1985"/>
        <w:gridCol w:w="2250"/>
      </w:tblGrid>
      <w:tr w:rsidR="00802C61" w:rsidRPr="00384675" w:rsidTr="00384675">
        <w:trPr>
          <w:jc w:val="center"/>
        </w:trPr>
        <w:tc>
          <w:tcPr>
            <w:tcW w:w="30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384675">
            <w:pPr>
              <w:pStyle w:val="NoSpacing"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20"/>
                <w:lang w:val="en-GB"/>
              </w:rPr>
            </w:pPr>
            <w:r w:rsidRPr="00384675">
              <w:rPr>
                <w:rFonts w:ascii="Palatino Linotype" w:hAnsi="Palatino Linotype" w:cs="Times New Roman"/>
                <w:b/>
                <w:sz w:val="20"/>
                <w:szCs w:val="20"/>
                <w:lang w:val="en-GB"/>
              </w:rPr>
              <w:t>Total effect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2C61" w:rsidRPr="00384675" w:rsidRDefault="00802C61" w:rsidP="00AE4CE1">
            <w:pPr>
              <w:pStyle w:val="NoSpacing"/>
              <w:spacing w:after="120"/>
              <w:rPr>
                <w:rFonts w:ascii="Palatino Linotype" w:hAnsi="Palatino Linotype" w:cs="Times New Roman"/>
                <w:b/>
                <w:sz w:val="20"/>
                <w:szCs w:val="20"/>
                <w:lang w:val="en-GB"/>
              </w:rPr>
            </w:pPr>
            <w:r w:rsidRPr="00384675">
              <w:rPr>
                <w:rFonts w:ascii="Palatino Linotype" w:hAnsi="Palatino Linotype" w:cs="Times New Roman"/>
                <w:b/>
                <w:sz w:val="20"/>
                <w:szCs w:val="20"/>
                <w:lang w:val="en-GB"/>
              </w:rPr>
              <w:t>HE&amp;PA vs UC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2C61" w:rsidRPr="00384675" w:rsidRDefault="00802C61" w:rsidP="00AE4CE1">
            <w:pPr>
              <w:pStyle w:val="NoSpacing"/>
              <w:spacing w:after="120"/>
              <w:rPr>
                <w:rFonts w:ascii="Palatino Linotype" w:hAnsi="Palatino Linotype" w:cs="Times New Roman"/>
                <w:b/>
                <w:sz w:val="20"/>
                <w:szCs w:val="20"/>
                <w:lang w:val="en-GB"/>
              </w:rPr>
            </w:pPr>
            <w:r w:rsidRPr="00384675">
              <w:rPr>
                <w:rFonts w:ascii="Palatino Linotype" w:hAnsi="Palatino Linotype" w:cs="Times New Roman"/>
                <w:b/>
                <w:sz w:val="20"/>
                <w:szCs w:val="20"/>
                <w:lang w:val="en-GB"/>
              </w:rPr>
              <w:t>HE vs UC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2C61" w:rsidRPr="00384675" w:rsidRDefault="00802C61" w:rsidP="00AE4CE1">
            <w:pPr>
              <w:pStyle w:val="NoSpacing"/>
              <w:spacing w:after="120"/>
              <w:rPr>
                <w:rFonts w:ascii="Palatino Linotype" w:hAnsi="Palatino Linotype" w:cs="Times New Roman"/>
                <w:b/>
                <w:sz w:val="20"/>
                <w:szCs w:val="20"/>
                <w:lang w:val="en-GB"/>
              </w:rPr>
            </w:pPr>
            <w:r w:rsidRPr="00384675">
              <w:rPr>
                <w:rFonts w:ascii="Palatino Linotype" w:hAnsi="Palatino Linotype" w:cs="Times New Roman"/>
                <w:b/>
                <w:sz w:val="20"/>
                <w:szCs w:val="20"/>
                <w:lang w:val="en-GB"/>
              </w:rPr>
              <w:t>PA vs UC</w:t>
            </w:r>
          </w:p>
        </w:tc>
      </w:tr>
      <w:tr w:rsidR="00802C61" w:rsidRPr="00384675" w:rsidTr="0038467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384675">
            <w:pPr>
              <w:tabs>
                <w:tab w:val="right" w:pos="360"/>
                <w:tab w:val="left" w:pos="540"/>
              </w:tabs>
              <w:spacing w:after="120"/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384675">
              <w:rPr>
                <w:rFonts w:ascii="Palatino Linotype" w:hAnsi="Palatino Linotype" w:cs="Times New Roman"/>
                <w:b/>
                <w:sz w:val="20"/>
                <w:szCs w:val="20"/>
              </w:rPr>
              <w:t>24-28 weeks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2C61" w:rsidRPr="00384675" w:rsidRDefault="00802C61" w:rsidP="00AE4CE1">
            <w:pPr>
              <w:spacing w:after="120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384675">
              <w:rPr>
                <w:rFonts w:ascii="Palatino Linotype" w:hAnsi="Palatino Linotype" w:cs="Times New Roman"/>
                <w:b/>
                <w:sz w:val="20"/>
                <w:szCs w:val="20"/>
              </w:rPr>
              <w:t>Beta (95% CI)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2C61" w:rsidRPr="00384675" w:rsidRDefault="00802C61" w:rsidP="00AE4CE1">
            <w:pPr>
              <w:spacing w:after="120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384675">
              <w:rPr>
                <w:rFonts w:ascii="Palatino Linotype" w:hAnsi="Palatino Linotype" w:cs="Times New Roman"/>
                <w:b/>
                <w:sz w:val="20"/>
                <w:szCs w:val="20"/>
              </w:rPr>
              <w:t>Beta (95% CI)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2C61" w:rsidRPr="00384675" w:rsidRDefault="00802C61" w:rsidP="00AE4CE1">
            <w:pPr>
              <w:spacing w:after="120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384675">
              <w:rPr>
                <w:rFonts w:ascii="Palatino Linotype" w:hAnsi="Palatino Linotype" w:cs="Times New Roman"/>
                <w:b/>
                <w:sz w:val="20"/>
                <w:szCs w:val="20"/>
              </w:rPr>
              <w:t>Beta (95% CI)</w:t>
            </w:r>
          </w:p>
        </w:tc>
      </w:tr>
      <w:tr w:rsidR="00802C61" w:rsidRPr="00384675" w:rsidTr="0038467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after="12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MVPA, MET-h/w</w:t>
            </w:r>
            <w:r w:rsidR="00384675">
              <w:rPr>
                <w:rFonts w:ascii="Palatino Linotype" w:hAnsi="Palatino Linotype" w:cs="Times New Roman"/>
                <w:sz w:val="20"/>
                <w:szCs w:val="20"/>
              </w:rPr>
              <w:t>ee</w:t>
            </w: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k**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384675">
              <w:rPr>
                <w:rFonts w:ascii="Palatino Linotype" w:hAnsi="Palatino Linotype" w:cs="Times New Roman"/>
                <w:b/>
                <w:sz w:val="20"/>
                <w:szCs w:val="20"/>
              </w:rPr>
              <w:t>0.27 (0.02, 0.52)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0.05 (-0.20, 0.29)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384675">
              <w:rPr>
                <w:rFonts w:ascii="Palatino Linotype" w:hAnsi="Palatino Linotype" w:cs="Times New Roman"/>
                <w:b/>
                <w:sz w:val="20"/>
                <w:szCs w:val="20"/>
              </w:rPr>
              <w:t>0.35 (0.10, 0.60)</w:t>
            </w:r>
          </w:p>
        </w:tc>
      </w:tr>
      <w:tr w:rsidR="00802C61" w:rsidRPr="00384675" w:rsidTr="00384675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after="12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Sedentary behaviour, MET-h/w</w:t>
            </w:r>
            <w:r w:rsidR="00384675">
              <w:rPr>
                <w:rFonts w:ascii="Palatino Linotype" w:hAnsi="Palatino Linotype" w:cs="Times New Roman"/>
                <w:sz w:val="20"/>
                <w:szCs w:val="20"/>
              </w:rPr>
              <w:t>ee</w:t>
            </w: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384675">
              <w:rPr>
                <w:rFonts w:ascii="Palatino Linotype" w:hAnsi="Palatino Linotype" w:cs="Times New Roman"/>
                <w:b/>
                <w:sz w:val="20"/>
                <w:szCs w:val="20"/>
              </w:rPr>
              <w:t>-2.46 (-4.51, -0.40)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384675">
              <w:rPr>
                <w:rFonts w:ascii="Palatino Linotype" w:hAnsi="Palatino Linotype" w:cs="Times New Roman"/>
                <w:b/>
                <w:sz w:val="20"/>
                <w:szCs w:val="20"/>
              </w:rPr>
              <w:t>-2.37 (-4.37, -0.36)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384675">
              <w:rPr>
                <w:rFonts w:ascii="Palatino Linotype" w:hAnsi="Palatino Linotype" w:cs="Times New Roman"/>
                <w:b/>
                <w:sz w:val="20"/>
                <w:szCs w:val="20"/>
              </w:rPr>
              <w:t>-2.09 (-4.13, -0.05)</w:t>
            </w:r>
          </w:p>
        </w:tc>
      </w:tr>
      <w:tr w:rsidR="00802C61" w:rsidRPr="00384675" w:rsidTr="00384675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after="12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Sugary drinks, portions /w</w:t>
            </w:r>
            <w:r w:rsidR="00384675">
              <w:rPr>
                <w:rFonts w:ascii="Palatino Linotype" w:hAnsi="Palatino Linotype" w:cs="Times New Roman"/>
                <w:sz w:val="20"/>
                <w:szCs w:val="20"/>
              </w:rPr>
              <w:t>ee</w:t>
            </w: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-1.31 (-4.22, 1.59)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-1.67 (-3.41, 0.07)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1.43 (-0.36, 3.22)</w:t>
            </w:r>
          </w:p>
        </w:tc>
      </w:tr>
      <w:tr w:rsidR="00802C61" w:rsidRPr="00384675" w:rsidTr="00384675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after="12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Vegetables, portions /w</w:t>
            </w:r>
            <w:r w:rsidR="00384675">
              <w:rPr>
                <w:rFonts w:ascii="Palatino Linotype" w:hAnsi="Palatino Linotype" w:cs="Times New Roman"/>
                <w:sz w:val="20"/>
                <w:szCs w:val="20"/>
              </w:rPr>
              <w:t>ee</w:t>
            </w: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384675">
              <w:rPr>
                <w:rFonts w:ascii="Palatino Linotype" w:hAnsi="Palatino Linotype" w:cs="Times New Roman"/>
                <w:b/>
                <w:sz w:val="20"/>
                <w:szCs w:val="20"/>
              </w:rPr>
              <w:t>2.49 (0.20, 4.79)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384675">
              <w:rPr>
                <w:rFonts w:ascii="Palatino Linotype" w:hAnsi="Palatino Linotype" w:cs="Times New Roman"/>
                <w:b/>
                <w:sz w:val="20"/>
                <w:szCs w:val="20"/>
              </w:rPr>
              <w:t>3.71 (1.47, 5.94)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0.12 (-2.16, 2.39)</w:t>
            </w:r>
          </w:p>
        </w:tc>
      </w:tr>
      <w:tr w:rsidR="00802C61" w:rsidRPr="00384675" w:rsidTr="00384675">
        <w:trPr>
          <w:trHeight w:val="306"/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after="12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Carbohydrates, portions /w</w:t>
            </w:r>
            <w:r w:rsidR="00384675">
              <w:rPr>
                <w:rFonts w:ascii="Palatino Linotype" w:hAnsi="Palatino Linotype" w:cs="Times New Roman"/>
                <w:sz w:val="20"/>
                <w:szCs w:val="20"/>
              </w:rPr>
              <w:t>ee</w:t>
            </w: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-1.78 (-6.24, 2.68)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384675">
              <w:rPr>
                <w:rFonts w:ascii="Palatino Linotype" w:hAnsi="Palatino Linotype" w:cs="Times New Roman"/>
                <w:b/>
                <w:sz w:val="20"/>
                <w:szCs w:val="20"/>
              </w:rPr>
              <w:t>-4.62 (-8.88, -0.35)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-2.44 (-6.79, 1.91)</w:t>
            </w:r>
          </w:p>
        </w:tc>
      </w:tr>
      <w:tr w:rsidR="00802C61" w:rsidRPr="00384675" w:rsidTr="00384675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after="12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Portion size, portions /w</w:t>
            </w:r>
            <w:r w:rsidR="00384675">
              <w:rPr>
                <w:rFonts w:ascii="Palatino Linotype" w:hAnsi="Palatino Linotype" w:cs="Times New Roman"/>
                <w:sz w:val="20"/>
                <w:szCs w:val="20"/>
              </w:rPr>
              <w:t>ee</w:t>
            </w: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-1.25 (-5.12, 2.62)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384675">
              <w:rPr>
                <w:rFonts w:ascii="Palatino Linotype" w:hAnsi="Palatino Linotype" w:cs="Times New Roman"/>
                <w:b/>
                <w:sz w:val="20"/>
                <w:szCs w:val="20"/>
              </w:rPr>
              <w:t>-5.48 (-9.19, -1.76)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-1.49 (-5.29, 2.31)</w:t>
            </w:r>
          </w:p>
        </w:tc>
      </w:tr>
      <w:tr w:rsidR="00802C61" w:rsidRPr="00384675" w:rsidTr="00384675">
        <w:trPr>
          <w:jc w:val="center"/>
        </w:trPr>
        <w:tc>
          <w:tcPr>
            <w:tcW w:w="308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384675">
              <w:rPr>
                <w:rFonts w:ascii="Palatino Linotype" w:hAnsi="Palatino Linotype" w:cs="Times New Roman"/>
                <w:b/>
                <w:sz w:val="20"/>
                <w:szCs w:val="20"/>
              </w:rPr>
              <w:t>Total effect</w:t>
            </w:r>
          </w:p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384675">
              <w:rPr>
                <w:rFonts w:ascii="Palatino Linotype" w:hAnsi="Palatino Linotype" w:cs="Times New Roman"/>
                <w:b/>
                <w:sz w:val="20"/>
                <w:szCs w:val="20"/>
              </w:rPr>
              <w:t>35-37 weeks</w:t>
            </w:r>
          </w:p>
        </w:tc>
        <w:tc>
          <w:tcPr>
            <w:tcW w:w="226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802C61" w:rsidRPr="00384675" w:rsidRDefault="00802C61" w:rsidP="00AE4CE1">
            <w:pPr>
              <w:widowControl w:val="0"/>
              <w:tabs>
                <w:tab w:val="right" w:pos="360"/>
                <w:tab w:val="left" w:pos="540"/>
              </w:tabs>
              <w:autoSpaceDE w:val="0"/>
              <w:autoSpaceDN w:val="0"/>
              <w:adjustRightInd w:val="0"/>
              <w:spacing w:after="120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802C61" w:rsidRPr="00384675" w:rsidRDefault="00802C61" w:rsidP="00AE4CE1">
            <w:pPr>
              <w:widowControl w:val="0"/>
              <w:tabs>
                <w:tab w:val="right" w:pos="360"/>
                <w:tab w:val="left" w:pos="540"/>
              </w:tabs>
              <w:autoSpaceDE w:val="0"/>
              <w:autoSpaceDN w:val="0"/>
              <w:adjustRightInd w:val="0"/>
              <w:spacing w:after="120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802C61" w:rsidRPr="00384675" w:rsidRDefault="00802C61" w:rsidP="00AE4CE1">
            <w:pPr>
              <w:widowControl w:val="0"/>
              <w:tabs>
                <w:tab w:val="right" w:pos="360"/>
                <w:tab w:val="left" w:pos="540"/>
              </w:tabs>
              <w:autoSpaceDE w:val="0"/>
              <w:autoSpaceDN w:val="0"/>
              <w:adjustRightInd w:val="0"/>
              <w:spacing w:after="120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802C61" w:rsidRPr="00384675" w:rsidTr="00384675">
        <w:trPr>
          <w:jc w:val="center"/>
        </w:trPr>
        <w:tc>
          <w:tcPr>
            <w:tcW w:w="3085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after="12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MVPA, MET-h/w</w:t>
            </w:r>
            <w:r w:rsidR="00384675">
              <w:rPr>
                <w:rFonts w:ascii="Palatino Linotype" w:hAnsi="Palatino Linotype" w:cs="Times New Roman"/>
                <w:sz w:val="20"/>
                <w:szCs w:val="20"/>
              </w:rPr>
              <w:t>ee</w:t>
            </w: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k**</w:t>
            </w:r>
          </w:p>
        </w:tc>
        <w:tc>
          <w:tcPr>
            <w:tcW w:w="226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0.06 (-0.27, 0.38)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0.04 (-0.28, 0.36)</w:t>
            </w:r>
          </w:p>
        </w:tc>
        <w:tc>
          <w:tcPr>
            <w:tcW w:w="225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0.26 (-0.06, 0.58)</w:t>
            </w:r>
          </w:p>
        </w:tc>
      </w:tr>
      <w:tr w:rsidR="00802C61" w:rsidRPr="00384675" w:rsidTr="00384675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after="12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Sedentary behaviour, MET-h/w</w:t>
            </w:r>
            <w:r w:rsidR="00384675">
              <w:rPr>
                <w:rFonts w:ascii="Palatino Linotype" w:hAnsi="Palatino Linotype" w:cs="Times New Roman"/>
                <w:sz w:val="20"/>
                <w:szCs w:val="20"/>
              </w:rPr>
              <w:t>ee</w:t>
            </w: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384675">
              <w:rPr>
                <w:rFonts w:ascii="Palatino Linotype" w:hAnsi="Palatino Linotype" w:cs="Times New Roman"/>
                <w:b/>
                <w:sz w:val="20"/>
                <w:szCs w:val="20"/>
              </w:rPr>
              <w:t>-3.49 (-5.88, -1.10)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-1.12 (-3.48, 1.25)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-1.19 (-3.55, 1.17)</w:t>
            </w:r>
          </w:p>
        </w:tc>
      </w:tr>
      <w:tr w:rsidR="00802C61" w:rsidRPr="00384675" w:rsidTr="00384675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after="12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Sugary drinks, portions /w</w:t>
            </w:r>
            <w:r w:rsidR="00384675">
              <w:rPr>
                <w:rFonts w:ascii="Palatino Linotype" w:hAnsi="Palatino Linotype" w:cs="Times New Roman"/>
                <w:sz w:val="20"/>
                <w:szCs w:val="20"/>
              </w:rPr>
              <w:t>ee</w:t>
            </w: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384675">
              <w:rPr>
                <w:rFonts w:ascii="Palatino Linotype" w:hAnsi="Palatino Linotype" w:cs="Times New Roman"/>
                <w:b/>
                <w:sz w:val="20"/>
                <w:szCs w:val="20"/>
              </w:rPr>
              <w:t>-3.19 (-5.89, -0.50)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-1.45 (-4.09, 1.20)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1.51 (-1.15, 4.18)</w:t>
            </w:r>
          </w:p>
        </w:tc>
      </w:tr>
      <w:tr w:rsidR="00802C61" w:rsidRPr="00384675" w:rsidTr="00384675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after="12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Vegetables, portions /w</w:t>
            </w:r>
            <w:r w:rsidR="00384675">
              <w:rPr>
                <w:rFonts w:ascii="Palatino Linotype" w:hAnsi="Palatino Linotype" w:cs="Times New Roman"/>
                <w:sz w:val="20"/>
                <w:szCs w:val="20"/>
              </w:rPr>
              <w:t>ee</w:t>
            </w: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0.72 (-2.23, 3.68)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384675">
              <w:rPr>
                <w:rFonts w:ascii="Palatino Linotype" w:hAnsi="Palatino Linotype" w:cs="Times New Roman"/>
                <w:b/>
                <w:sz w:val="20"/>
                <w:szCs w:val="20"/>
              </w:rPr>
              <w:t>3.28 (0.33, 6.23)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-1.31 (-4.22, 1.59)</w:t>
            </w:r>
          </w:p>
        </w:tc>
      </w:tr>
      <w:tr w:rsidR="00802C61" w:rsidRPr="00384675" w:rsidTr="00384675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after="12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Carbohydrates, portions /w</w:t>
            </w:r>
            <w:r w:rsidR="00384675">
              <w:rPr>
                <w:rFonts w:ascii="Palatino Linotype" w:hAnsi="Palatino Linotype" w:cs="Times New Roman"/>
                <w:sz w:val="20"/>
                <w:szCs w:val="20"/>
              </w:rPr>
              <w:t>ee</w:t>
            </w: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-4.70 (-12.21, 2.80)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384675">
              <w:rPr>
                <w:rFonts w:ascii="Palatino Linotype" w:hAnsi="Palatino Linotype" w:cs="Times New Roman"/>
                <w:b/>
                <w:sz w:val="20"/>
                <w:szCs w:val="20"/>
              </w:rPr>
              <w:t>-4.94 (-12.29,2.41)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-1.15 (-8.43, 6.13)</w:t>
            </w:r>
          </w:p>
        </w:tc>
      </w:tr>
      <w:tr w:rsidR="00802C61" w:rsidRPr="00384675" w:rsidTr="00384675">
        <w:trPr>
          <w:jc w:val="center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spacing w:after="12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Portion size, portions /w</w:t>
            </w:r>
            <w:r w:rsidR="00384675">
              <w:rPr>
                <w:rFonts w:ascii="Palatino Linotype" w:hAnsi="Palatino Linotype" w:cs="Times New Roman"/>
                <w:sz w:val="20"/>
                <w:szCs w:val="20"/>
              </w:rPr>
              <w:t>ee</w:t>
            </w: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-4.01 (-8.14, 0.12)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384675">
              <w:rPr>
                <w:rFonts w:ascii="Palatino Linotype" w:hAnsi="Palatino Linotype" w:cs="Times New Roman"/>
                <w:b/>
                <w:sz w:val="20"/>
                <w:szCs w:val="20"/>
              </w:rPr>
              <w:t>-4.03 (-8.04, -0.02)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-0.04 (-4.06,3.98)</w:t>
            </w:r>
          </w:p>
        </w:tc>
      </w:tr>
      <w:tr w:rsidR="00802C61" w:rsidRPr="00384675" w:rsidTr="0038467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384675">
              <w:rPr>
                <w:rFonts w:ascii="Palatino Linotype" w:hAnsi="Palatino Linotype" w:cs="Times New Roman"/>
                <w:b/>
                <w:sz w:val="20"/>
                <w:szCs w:val="20"/>
              </w:rPr>
              <w:t>Direct effect</w:t>
            </w:r>
          </w:p>
          <w:p w:rsidR="00802C61" w:rsidRPr="00384675" w:rsidRDefault="00802C61" w:rsidP="00AE4CE1">
            <w:pPr>
              <w:spacing w:after="12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384675">
              <w:rPr>
                <w:rFonts w:ascii="Palatino Linotype" w:hAnsi="Palatino Linotype" w:cs="Times New Roman"/>
                <w:b/>
                <w:sz w:val="20"/>
                <w:szCs w:val="20"/>
              </w:rPr>
              <w:t>24-28 weeks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802C61" w:rsidRPr="00384675" w:rsidTr="0038467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MVPA, MET-h/w</w:t>
            </w:r>
            <w:r w:rsidR="00384675">
              <w:rPr>
                <w:rFonts w:ascii="Palatino Linotype" w:hAnsi="Palatino Linotype" w:cs="Times New Roman"/>
                <w:sz w:val="20"/>
                <w:szCs w:val="20"/>
              </w:rPr>
              <w:t>ee</w:t>
            </w: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k**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sz w:val="20"/>
                <w:szCs w:val="20"/>
                <w:highlight w:val="yellow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0.20 (-0.06; 0.45)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b/>
                <w:sz w:val="20"/>
                <w:szCs w:val="20"/>
                <w:highlight w:val="yellow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0.02 (-0.23; 0.26)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sz w:val="20"/>
                <w:szCs w:val="20"/>
                <w:highlight w:val="yellow"/>
              </w:rPr>
            </w:pPr>
            <w:r w:rsidRPr="00384675">
              <w:rPr>
                <w:rFonts w:ascii="Palatino Linotype" w:hAnsi="Palatino Linotype" w:cs="Times New Roman"/>
                <w:b/>
                <w:sz w:val="20"/>
                <w:szCs w:val="20"/>
              </w:rPr>
              <w:t>0.29 (0.04; 0.54)</w:t>
            </w:r>
          </w:p>
        </w:tc>
      </w:tr>
      <w:tr w:rsidR="00802C61" w:rsidRPr="00384675" w:rsidTr="00384675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Sedentary behaviour, MET-h/</w:t>
            </w:r>
            <w:proofErr w:type="spellStart"/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wk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sz w:val="20"/>
                <w:szCs w:val="20"/>
                <w:highlight w:val="yellow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-1.95 (-4.05; 0.14)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sz w:val="20"/>
                <w:szCs w:val="20"/>
                <w:highlight w:val="yellow"/>
              </w:rPr>
            </w:pPr>
            <w:r w:rsidRPr="00384675">
              <w:rPr>
                <w:rFonts w:ascii="Palatino Linotype" w:hAnsi="Palatino Linotype" w:cs="Times New Roman"/>
                <w:b/>
                <w:sz w:val="20"/>
                <w:szCs w:val="20"/>
              </w:rPr>
              <w:t>-2.09 (-4.12; -0.07)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sz w:val="20"/>
                <w:szCs w:val="20"/>
                <w:highlight w:val="yellow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-1.64 (-3.71; 0.44)</w:t>
            </w:r>
          </w:p>
        </w:tc>
      </w:tr>
      <w:tr w:rsidR="00802C61" w:rsidRPr="00384675" w:rsidTr="00384675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Sugary drinks, portions /w</w:t>
            </w:r>
            <w:r w:rsidR="00384675">
              <w:rPr>
                <w:rFonts w:ascii="Palatino Linotype" w:hAnsi="Palatino Linotype" w:cs="Times New Roman"/>
                <w:sz w:val="20"/>
                <w:szCs w:val="20"/>
              </w:rPr>
              <w:t>ee</w:t>
            </w: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b/>
                <w:sz w:val="20"/>
                <w:szCs w:val="20"/>
                <w:highlight w:val="yellow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-1.57 (-4.56; 1.42)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sz w:val="20"/>
                <w:szCs w:val="20"/>
                <w:highlight w:val="yellow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-1.23 (-2.98; 0.52)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sz w:val="20"/>
                <w:szCs w:val="20"/>
                <w:highlight w:val="yellow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1.42 (-0.37; 3.21)</w:t>
            </w:r>
          </w:p>
        </w:tc>
      </w:tr>
      <w:tr w:rsidR="00802C61" w:rsidRPr="00384675" w:rsidTr="00384675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Vegetables, portions /w</w:t>
            </w:r>
            <w:r w:rsidR="00384675">
              <w:rPr>
                <w:rFonts w:ascii="Palatino Linotype" w:hAnsi="Palatino Linotype" w:cs="Times New Roman"/>
                <w:sz w:val="20"/>
                <w:szCs w:val="20"/>
              </w:rPr>
              <w:t>ee</w:t>
            </w: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b/>
                <w:sz w:val="20"/>
                <w:szCs w:val="20"/>
                <w:highlight w:val="yellow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1.80 (-0.55; 4.14)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sz w:val="20"/>
                <w:szCs w:val="20"/>
                <w:highlight w:val="yellow"/>
              </w:rPr>
            </w:pPr>
            <w:r w:rsidRPr="00384675">
              <w:rPr>
                <w:rFonts w:ascii="Palatino Linotype" w:hAnsi="Palatino Linotype" w:cs="Times New Roman"/>
                <w:b/>
                <w:sz w:val="20"/>
                <w:szCs w:val="20"/>
              </w:rPr>
              <w:t>3.11 (0.83; 5.39)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sz w:val="20"/>
                <w:szCs w:val="20"/>
                <w:highlight w:val="yellow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-0.20 (-2.48; 2.09)</w:t>
            </w:r>
          </w:p>
        </w:tc>
      </w:tr>
      <w:tr w:rsidR="00802C61" w:rsidRPr="00384675" w:rsidTr="00384675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Carbohydrates, portions /w</w:t>
            </w:r>
            <w:r w:rsidR="00384675">
              <w:rPr>
                <w:rFonts w:ascii="Palatino Linotype" w:hAnsi="Palatino Linotype" w:cs="Times New Roman"/>
                <w:sz w:val="20"/>
                <w:szCs w:val="20"/>
              </w:rPr>
              <w:t>ee</w:t>
            </w: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sz w:val="20"/>
                <w:szCs w:val="20"/>
                <w:highlight w:val="yellow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-1.30 (-5.93; 3.33)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b/>
                <w:sz w:val="20"/>
                <w:szCs w:val="20"/>
                <w:highlight w:val="yellow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-4.18 (-8.59; 0.23)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sz w:val="20"/>
                <w:szCs w:val="20"/>
                <w:highlight w:val="yellow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-2.44 (-6.85; 1.98)</w:t>
            </w:r>
          </w:p>
        </w:tc>
      </w:tr>
      <w:tr w:rsidR="00802C61" w:rsidRPr="00384675" w:rsidTr="00384675">
        <w:trPr>
          <w:jc w:val="center"/>
        </w:trPr>
        <w:tc>
          <w:tcPr>
            <w:tcW w:w="308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Portion size, portions /w</w:t>
            </w:r>
            <w:r w:rsidR="00384675">
              <w:rPr>
                <w:rFonts w:ascii="Palatino Linotype" w:hAnsi="Palatino Linotype" w:cs="Times New Roman"/>
                <w:sz w:val="20"/>
                <w:szCs w:val="20"/>
              </w:rPr>
              <w:t>ee</w:t>
            </w: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k</w:t>
            </w:r>
          </w:p>
        </w:tc>
        <w:tc>
          <w:tcPr>
            <w:tcW w:w="22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sz w:val="20"/>
                <w:szCs w:val="20"/>
                <w:highlight w:val="yellow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-0.46 (-4.43; 3.50)</w:t>
            </w:r>
          </w:p>
        </w:tc>
        <w:tc>
          <w:tcPr>
            <w:tcW w:w="198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b/>
                <w:sz w:val="20"/>
                <w:szCs w:val="20"/>
                <w:highlight w:val="yellow"/>
              </w:rPr>
            </w:pPr>
            <w:r w:rsidRPr="00384675">
              <w:rPr>
                <w:rFonts w:ascii="Palatino Linotype" w:hAnsi="Palatino Linotype" w:cs="Times New Roman"/>
                <w:b/>
                <w:sz w:val="20"/>
                <w:szCs w:val="20"/>
              </w:rPr>
              <w:t>-4.68 (-8.48; -0.87)</w:t>
            </w: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sz w:val="20"/>
                <w:szCs w:val="20"/>
                <w:highlight w:val="yellow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-1.50 (-5.32; 2.32)</w:t>
            </w:r>
          </w:p>
        </w:tc>
      </w:tr>
      <w:tr w:rsidR="00802C61" w:rsidRPr="00384675" w:rsidTr="00384675">
        <w:trPr>
          <w:jc w:val="center"/>
        </w:trPr>
        <w:tc>
          <w:tcPr>
            <w:tcW w:w="308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384675">
              <w:rPr>
                <w:rFonts w:ascii="Palatino Linotype" w:hAnsi="Palatino Linotype" w:cs="Times New Roman"/>
                <w:b/>
                <w:sz w:val="20"/>
                <w:szCs w:val="20"/>
              </w:rPr>
              <w:t>Direct effect</w:t>
            </w:r>
          </w:p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384675">
              <w:rPr>
                <w:rFonts w:ascii="Palatino Linotype" w:hAnsi="Palatino Linotype" w:cs="Times New Roman"/>
                <w:b/>
                <w:sz w:val="20"/>
                <w:szCs w:val="20"/>
              </w:rPr>
              <w:t>35-37 weeks</w:t>
            </w:r>
          </w:p>
        </w:tc>
        <w:tc>
          <w:tcPr>
            <w:tcW w:w="226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sz w:val="20"/>
                <w:szCs w:val="20"/>
                <w:highlight w:val="yellow"/>
              </w:rPr>
            </w:pPr>
          </w:p>
        </w:tc>
      </w:tr>
      <w:tr w:rsidR="00802C61" w:rsidRPr="00384675" w:rsidTr="00384675">
        <w:trPr>
          <w:jc w:val="center"/>
        </w:trPr>
        <w:tc>
          <w:tcPr>
            <w:tcW w:w="3085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lastRenderedPageBreak/>
              <w:t>MVPA, MET-h/w</w:t>
            </w:r>
            <w:r w:rsidR="00384675">
              <w:rPr>
                <w:rFonts w:ascii="Palatino Linotype" w:hAnsi="Palatino Linotype" w:cs="Times New Roman"/>
                <w:sz w:val="20"/>
                <w:szCs w:val="20"/>
              </w:rPr>
              <w:t>ee</w:t>
            </w: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k</w:t>
            </w:r>
            <w:r w:rsidR="00384675">
              <w:rPr>
                <w:rFonts w:ascii="Palatino Linotype" w:hAnsi="Palatino Linotype" w:cs="Times New Roman"/>
                <w:sz w:val="20"/>
                <w:szCs w:val="20"/>
              </w:rPr>
              <w:t xml:space="preserve"> </w:t>
            </w: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**</w:t>
            </w:r>
          </w:p>
        </w:tc>
        <w:tc>
          <w:tcPr>
            <w:tcW w:w="226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sz w:val="20"/>
                <w:szCs w:val="20"/>
                <w:highlight w:val="yellow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0.01 (-0.32; 0.34)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b/>
                <w:sz w:val="20"/>
                <w:szCs w:val="20"/>
                <w:highlight w:val="yellow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0.03 (-0.29; 0.36)</w:t>
            </w:r>
          </w:p>
        </w:tc>
        <w:tc>
          <w:tcPr>
            <w:tcW w:w="225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sz w:val="20"/>
                <w:szCs w:val="20"/>
                <w:highlight w:val="yellow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0.20 (-0.13; 0.53)</w:t>
            </w:r>
          </w:p>
        </w:tc>
      </w:tr>
      <w:tr w:rsidR="00802C61" w:rsidRPr="00384675" w:rsidTr="00384675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Sedentary behaviour, MET-h/w</w:t>
            </w:r>
            <w:r w:rsidR="00384675">
              <w:rPr>
                <w:rFonts w:ascii="Palatino Linotype" w:hAnsi="Palatino Linotype" w:cs="Times New Roman"/>
                <w:sz w:val="20"/>
                <w:szCs w:val="20"/>
              </w:rPr>
              <w:t>ee</w:t>
            </w: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sz w:val="20"/>
                <w:szCs w:val="20"/>
                <w:highlight w:val="yellow"/>
              </w:rPr>
            </w:pPr>
            <w:r w:rsidRPr="00384675">
              <w:rPr>
                <w:rFonts w:ascii="Palatino Linotype" w:hAnsi="Palatino Linotype" w:cs="Times New Roman"/>
                <w:b/>
                <w:sz w:val="20"/>
                <w:szCs w:val="20"/>
              </w:rPr>
              <w:t>-3.27 (-5.73; -0.81)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sz w:val="20"/>
                <w:szCs w:val="20"/>
                <w:highlight w:val="yellow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-1.01 (-3.42; 1.40)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sz w:val="20"/>
                <w:szCs w:val="20"/>
                <w:highlight w:val="yellow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-0.90 (-3.34; 1.54)</w:t>
            </w:r>
          </w:p>
        </w:tc>
      </w:tr>
      <w:tr w:rsidR="00802C61" w:rsidRPr="00384675" w:rsidTr="00384675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Sugary drinks, portions /w</w:t>
            </w:r>
            <w:r w:rsidR="00384675">
              <w:rPr>
                <w:rFonts w:ascii="Palatino Linotype" w:hAnsi="Palatino Linotype" w:cs="Times New Roman"/>
                <w:sz w:val="20"/>
                <w:szCs w:val="20"/>
              </w:rPr>
              <w:t>ee</w:t>
            </w: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b/>
                <w:sz w:val="20"/>
                <w:szCs w:val="20"/>
                <w:highlight w:val="yellow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-2.60 (-5.38; 0.19)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sz w:val="20"/>
                <w:szCs w:val="20"/>
                <w:highlight w:val="yellow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-0.91 (-3.61; 1.79)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sz w:val="20"/>
                <w:szCs w:val="20"/>
                <w:highlight w:val="yellow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1.69 (-1.03; 4.40)</w:t>
            </w:r>
          </w:p>
        </w:tc>
      </w:tr>
      <w:tr w:rsidR="00802C61" w:rsidRPr="00384675" w:rsidTr="00384675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Vegetables, portions /w</w:t>
            </w:r>
            <w:r w:rsidR="00384675">
              <w:rPr>
                <w:rFonts w:ascii="Palatino Linotype" w:hAnsi="Palatino Linotype" w:cs="Times New Roman"/>
                <w:sz w:val="20"/>
                <w:szCs w:val="20"/>
              </w:rPr>
              <w:t>ee</w:t>
            </w: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b/>
                <w:sz w:val="20"/>
                <w:szCs w:val="20"/>
                <w:highlight w:val="yellow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0.49 (-2.61; 3.60)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sz w:val="20"/>
                <w:szCs w:val="20"/>
                <w:highlight w:val="yellow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3.05 (-0.01; 6.10)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sz w:val="20"/>
                <w:szCs w:val="20"/>
                <w:highlight w:val="yellow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-1.57 (-4.56; 1.42)</w:t>
            </w:r>
          </w:p>
        </w:tc>
      </w:tr>
      <w:tr w:rsidR="00802C61" w:rsidRPr="00384675" w:rsidTr="00384675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Carbohydrates, portions /w</w:t>
            </w:r>
            <w:r w:rsidR="00384675">
              <w:rPr>
                <w:rFonts w:ascii="Palatino Linotype" w:hAnsi="Palatino Linotype" w:cs="Times New Roman"/>
                <w:sz w:val="20"/>
                <w:szCs w:val="20"/>
              </w:rPr>
              <w:t>ee</w:t>
            </w: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sz w:val="20"/>
                <w:szCs w:val="20"/>
                <w:highlight w:val="yellow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-4.52 (-12.41; 3.38)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b/>
                <w:sz w:val="20"/>
                <w:szCs w:val="20"/>
                <w:highlight w:val="yellow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-4.57 (-12.22; 3.08)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sz w:val="20"/>
                <w:szCs w:val="20"/>
                <w:highlight w:val="yellow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-1.52 (-9.00; 5.96)</w:t>
            </w:r>
          </w:p>
        </w:tc>
      </w:tr>
      <w:tr w:rsidR="00802C61" w:rsidRPr="00384675" w:rsidTr="00384675">
        <w:trPr>
          <w:jc w:val="center"/>
        </w:trPr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tabs>
                <w:tab w:val="right" w:pos="360"/>
                <w:tab w:val="left" w:pos="540"/>
              </w:tabs>
              <w:spacing w:after="12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Portion size, portions /w</w:t>
            </w:r>
            <w:r w:rsidR="00384675">
              <w:rPr>
                <w:rFonts w:ascii="Palatino Linotype" w:hAnsi="Palatino Linotype" w:cs="Times New Roman"/>
                <w:sz w:val="20"/>
                <w:szCs w:val="20"/>
              </w:rPr>
              <w:t>ee</w:t>
            </w: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sz w:val="20"/>
                <w:szCs w:val="20"/>
                <w:highlight w:val="yellow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-2.73 (-6.96; 1.48)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b/>
                <w:sz w:val="20"/>
                <w:szCs w:val="20"/>
                <w:highlight w:val="yellow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-2.59 (-6.66; 1.49)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02C61" w:rsidRPr="00384675" w:rsidRDefault="00802C61" w:rsidP="00AE4CE1">
            <w:pPr>
              <w:rPr>
                <w:rFonts w:ascii="Palatino Linotype" w:hAnsi="Palatino Linotype" w:cs="Times New Roman"/>
                <w:sz w:val="20"/>
                <w:szCs w:val="20"/>
                <w:highlight w:val="yellow"/>
              </w:rPr>
            </w:pPr>
            <w:r w:rsidRPr="00384675">
              <w:rPr>
                <w:rFonts w:ascii="Palatino Linotype" w:hAnsi="Palatino Linotype" w:cs="Times New Roman"/>
                <w:sz w:val="20"/>
                <w:szCs w:val="20"/>
              </w:rPr>
              <w:t>0.29 (-3.73; 4.31)</w:t>
            </w:r>
          </w:p>
        </w:tc>
      </w:tr>
    </w:tbl>
    <w:p w:rsidR="0078212A" w:rsidRPr="00384675" w:rsidRDefault="00802C61" w:rsidP="00802C61">
      <w:pPr>
        <w:rPr>
          <w:rFonts w:ascii="Palatino Linotype" w:hAnsi="Palatino Linotype"/>
          <w:sz w:val="18"/>
          <w:szCs w:val="18"/>
        </w:rPr>
      </w:pPr>
      <w:r w:rsidRPr="00384675">
        <w:rPr>
          <w:rFonts w:ascii="Palatino Linotype" w:hAnsi="Palatino Linotype" w:cs="Arial"/>
          <w:sz w:val="18"/>
          <w:szCs w:val="18"/>
        </w:rPr>
        <w:t xml:space="preserve">Abbreviations: CI= Confidence Interval; UC= Usual Care; HE=Healthy Eating; PA=Physical Activity; HE&amp;PA= Healthy Eating &amp; Physical Activity; GDM=gestational diabetes; MVPA=moderate-to-vigorous physical </w:t>
      </w:r>
      <w:proofErr w:type="gramStart"/>
      <w:r w:rsidRPr="00384675">
        <w:rPr>
          <w:rFonts w:ascii="Palatino Linotype" w:hAnsi="Palatino Linotype" w:cs="Arial"/>
          <w:sz w:val="18"/>
          <w:szCs w:val="18"/>
        </w:rPr>
        <w:t>activity.</w:t>
      </w:r>
      <w:r w:rsidRPr="00384675">
        <w:rPr>
          <w:rFonts w:ascii="Palatino Linotype" w:hAnsi="Palatino Linotype"/>
          <w:sz w:val="18"/>
          <w:szCs w:val="18"/>
        </w:rPr>
        <w:t>*</w:t>
      </w:r>
      <w:proofErr w:type="gramEnd"/>
      <w:r w:rsidRPr="00384675">
        <w:rPr>
          <w:rFonts w:ascii="Palatino Linotype" w:hAnsi="Palatino Linotype"/>
          <w:sz w:val="18"/>
          <w:szCs w:val="18"/>
        </w:rPr>
        <w:t xml:space="preserve"> The total intervention effects result from the parallel mediation analyses, therefore may differ slightly from results presented previously </w:t>
      </w:r>
      <w:sdt>
        <w:sdtPr>
          <w:rPr>
            <w:rFonts w:ascii="Palatino Linotype" w:hAnsi="Palatino Linotype"/>
            <w:sz w:val="18"/>
            <w:szCs w:val="18"/>
          </w:rPr>
          <w:alias w:val="Don't edit this field"/>
          <w:tag w:val="CitaviPlaceholder#d2795042-0880-4384-af66-21bd978a8782"/>
          <w:id w:val="-2086216709"/>
          <w:placeholder>
            <w:docPart w:val="7CD131D202374AB6A6E1F097E2ECEDE1"/>
          </w:placeholder>
        </w:sdtPr>
        <w:sdtEndPr/>
        <w:sdtContent>
          <w:r w:rsidRPr="00384675">
            <w:rPr>
              <w:rFonts w:ascii="Palatino Linotype" w:hAnsi="Palatino Linotype"/>
              <w:sz w:val="18"/>
              <w:szCs w:val="18"/>
            </w:rPr>
            <w:t>[9]</w:t>
          </w:r>
        </w:sdtContent>
      </w:sdt>
      <w:r w:rsidRPr="00384675">
        <w:rPr>
          <w:rFonts w:ascii="Palatino Linotype" w:hAnsi="Palatino Linotype"/>
          <w:sz w:val="18"/>
          <w:szCs w:val="18"/>
        </w:rPr>
        <w:t>. ** LN of MVPA</w:t>
      </w:r>
    </w:p>
    <w:sectPr w:rsidR="0078212A" w:rsidRPr="003846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910BE"/>
    <w:multiLevelType w:val="hybridMultilevel"/>
    <w:tmpl w:val="9632A042"/>
    <w:lvl w:ilvl="0" w:tplc="394093B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dstrike w:val="0"/>
        <w:vertAlign w:val="baseline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A0945"/>
    <w:multiLevelType w:val="hybridMultilevel"/>
    <w:tmpl w:val="99CEFA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C61"/>
    <w:rsid w:val="00384675"/>
    <w:rsid w:val="0078212A"/>
    <w:rsid w:val="00802C61"/>
    <w:rsid w:val="009B1E19"/>
    <w:rsid w:val="00B8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9F79B"/>
  <w15:chartTrackingRefBased/>
  <w15:docId w15:val="{B79BA8AD-A329-4A41-A307-BDA13A41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2C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C61"/>
    <w:pPr>
      <w:spacing w:after="0" w:line="240" w:lineRule="auto"/>
    </w:pPr>
    <w:rPr>
      <w:rFonts w:eastAsiaTheme="minorEastAsia"/>
      <w:lang w:val="en-US" w:eastAsia="en-GB"/>
    </w:rPr>
  </w:style>
  <w:style w:type="table" w:styleId="TableGrid">
    <w:name w:val="Table Grid"/>
    <w:basedOn w:val="TableNormal"/>
    <w:uiPriority w:val="59"/>
    <w:unhideWhenUsed/>
    <w:rsid w:val="00802C61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2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D131D202374AB6A6E1F097E2ECE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6B52D-60E6-42ED-A3BE-45D4B83273C2}"/>
      </w:docPartPr>
      <w:docPartBody>
        <w:p w:rsidR="009645C7" w:rsidRDefault="0028705E" w:rsidP="0028705E">
          <w:pPr>
            <w:pStyle w:val="7CD131D202374AB6A6E1F097E2ECEDE1"/>
          </w:pPr>
          <w:r w:rsidRPr="001B3DEF">
            <w:rPr>
              <w:rStyle w:val="Placehold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05E"/>
    <w:rsid w:val="0028705E"/>
    <w:rsid w:val="00855CA3"/>
    <w:rsid w:val="009645C7"/>
    <w:rsid w:val="00DD6BCF"/>
    <w:rsid w:val="00F8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705E"/>
    <w:rPr>
      <w:color w:val="808080"/>
    </w:rPr>
  </w:style>
  <w:style w:type="paragraph" w:customStyle="1" w:styleId="7CD131D202374AB6A6E1F097E2ECEDE1">
    <w:name w:val="7CD131D202374AB6A6E1F097E2ECEDE1"/>
    <w:rsid w:val="002870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15011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van Poppel</dc:creator>
  <cp:keywords/>
  <dc:description/>
  <cp:lastModifiedBy>MDPI</cp:lastModifiedBy>
  <cp:revision>6</cp:revision>
  <dcterms:created xsi:type="dcterms:W3CDTF">2018-12-31T13:50:00Z</dcterms:created>
  <dcterms:modified xsi:type="dcterms:W3CDTF">2019-02-01T03:59:00Z</dcterms:modified>
</cp:coreProperties>
</file>